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133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E77">
        <w:rPr>
          <w:rFonts w:ascii="Times New Roman" w:hAnsi="Times New Roman" w:cs="Times New Roman"/>
          <w:b/>
          <w:sz w:val="28"/>
          <w:szCs w:val="28"/>
        </w:rPr>
        <w:t>семестр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23" w:rsidRPr="00403F23">
        <w:rPr>
          <w:rFonts w:ascii="Times New Roman" w:hAnsi="Times New Roman" w:cs="Times New Roman"/>
          <w:b/>
          <w:sz w:val="28"/>
          <w:szCs w:val="28"/>
        </w:rPr>
        <w:t>20</w:t>
      </w:r>
      <w:r w:rsidR="00100133">
        <w:rPr>
          <w:rFonts w:ascii="Times New Roman" w:hAnsi="Times New Roman" w:cs="Times New Roman"/>
          <w:b/>
          <w:sz w:val="28"/>
          <w:szCs w:val="28"/>
        </w:rPr>
        <w:t>20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уч.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заверенные в Федерациях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>Командные 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>ВСК ГТО необходимо прикладывать копию удостоверения (оригинал иметь при себе при сдаче документов).</w:t>
      </w:r>
    </w:p>
    <w:p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proofErr w:type="gramEnd"/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lastRenderedPageBreak/>
        <w:t xml:space="preserve">Итоговое ранжирование спортивных номинантов, прошедших отбор для получения стипендии, в процентном соотношении 65% от общего числа для представителей не игровых видов спорта, 35% для представителей игровых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65 Х 35.  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ходатайство тренера по виду спорта или руководителя спортивного клуба для одного или нескольких перспективных спортсменов. Учитывать ходатайство общим объемом 50 баллов. </w:t>
      </w:r>
      <w:bookmarkStart w:id="0" w:name="_GoBack"/>
      <w:bookmarkEnd w:id="0"/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FF6143" w:rsidRPr="00953E77">
        <w:rPr>
          <w:rFonts w:ascii="Times New Roman" w:hAnsi="Times New Roman" w:cs="Times New Roman"/>
          <w:sz w:val="24"/>
          <w:szCs w:val="24"/>
        </w:rPr>
        <w:t xml:space="preserve"> выступления 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100133">
        <w:rPr>
          <w:rFonts w:ascii="Times New Roman" w:hAnsi="Times New Roman" w:cs="Times New Roman"/>
          <w:sz w:val="24"/>
          <w:szCs w:val="24"/>
        </w:rPr>
        <w:t>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00133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100133">
        <w:rPr>
          <w:rFonts w:ascii="Times New Roman" w:hAnsi="Times New Roman" w:cs="Times New Roman"/>
          <w:sz w:val="24"/>
          <w:szCs w:val="24"/>
        </w:rPr>
        <w:t>9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100133">
        <w:rPr>
          <w:rFonts w:ascii="Times New Roman" w:hAnsi="Times New Roman" w:cs="Times New Roman"/>
          <w:sz w:val="24"/>
          <w:szCs w:val="24"/>
        </w:rPr>
        <w:t>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00133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00133">
        <w:rPr>
          <w:rFonts w:ascii="Times New Roman" w:hAnsi="Times New Roman" w:cs="Times New Roman"/>
          <w:sz w:val="24"/>
          <w:szCs w:val="24"/>
        </w:rPr>
        <w:t>20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73328"/>
    <w:rsid w:val="004E2983"/>
    <w:rsid w:val="005017CC"/>
    <w:rsid w:val="00502251"/>
    <w:rsid w:val="00561A17"/>
    <w:rsid w:val="00585FB3"/>
    <w:rsid w:val="00592BEE"/>
    <w:rsid w:val="005D1084"/>
    <w:rsid w:val="005D46CF"/>
    <w:rsid w:val="005E43CF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C20A99"/>
    <w:rsid w:val="00C83311"/>
    <w:rsid w:val="00C935F8"/>
    <w:rsid w:val="00CA4FC0"/>
    <w:rsid w:val="00CC7217"/>
    <w:rsid w:val="00D631A4"/>
    <w:rsid w:val="00DB287F"/>
    <w:rsid w:val="00E0095A"/>
    <w:rsid w:val="00E0428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7A5C-11C6-4226-880B-B6333C5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V. Volkov</cp:lastModifiedBy>
  <cp:revision>4</cp:revision>
  <cp:lastPrinted>2020-01-17T03:46:00Z</cp:lastPrinted>
  <dcterms:created xsi:type="dcterms:W3CDTF">2020-01-17T03:35:00Z</dcterms:created>
  <dcterms:modified xsi:type="dcterms:W3CDTF">2020-01-21T02:50:00Z</dcterms:modified>
</cp:coreProperties>
</file>