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796DF" w14:textId="58A041F3" w:rsidR="002742BF" w:rsidRPr="002742BF" w:rsidRDefault="002742BF" w:rsidP="002742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2BF">
        <w:rPr>
          <w:rFonts w:ascii="Times New Roman" w:hAnsi="Times New Roman" w:cs="Times New Roman"/>
          <w:b/>
          <w:bCs/>
          <w:sz w:val="28"/>
          <w:szCs w:val="28"/>
        </w:rPr>
        <w:t>Тестирование управленческих (надпрофессиональных) компетенций</w:t>
      </w:r>
    </w:p>
    <w:p w14:paraId="27169E3A" w14:textId="004214FE" w:rsidR="000C0858" w:rsidRPr="000C0858" w:rsidRDefault="002742BF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06963A" wp14:editId="45E8705F">
            <wp:simplePos x="0" y="0"/>
            <wp:positionH relativeFrom="column">
              <wp:posOffset>520</wp:posOffset>
            </wp:positionH>
            <wp:positionV relativeFrom="paragraph">
              <wp:posOffset>-2944</wp:posOffset>
            </wp:positionV>
            <wp:extent cx="249381" cy="336950"/>
            <wp:effectExtent l="0" t="0" r="0" b="6350"/>
            <wp:wrapTight wrapText="bothSides">
              <wp:wrapPolygon edited="0">
                <wp:start x="0" y="0"/>
                <wp:lineTo x="0" y="20785"/>
                <wp:lineTo x="19837" y="20785"/>
                <wp:lineTo x="1983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81" cy="33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858" w:rsidRPr="000C0858">
        <w:rPr>
          <w:rFonts w:ascii="Times New Roman" w:hAnsi="Times New Roman" w:cs="Times New Roman"/>
          <w:b/>
          <w:bCs/>
          <w:color w:val="0070C0"/>
          <w:sz w:val="28"/>
          <w:szCs w:val="28"/>
        </w:rPr>
        <w:t>как сделать</w:t>
      </w:r>
    </w:p>
    <w:p w14:paraId="196EC683" w14:textId="0BE55545" w:rsidR="00433713" w:rsidRDefault="000C0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4B20" w:rsidRPr="002742BF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2742BF">
        <w:rPr>
          <w:rFonts w:ascii="Times New Roman" w:hAnsi="Times New Roman" w:cs="Times New Roman"/>
          <w:sz w:val="28"/>
          <w:szCs w:val="28"/>
        </w:rPr>
        <w:t>действий</w:t>
      </w:r>
      <w:r w:rsidR="004F4B20" w:rsidRPr="002742BF">
        <w:rPr>
          <w:rFonts w:ascii="Times New Roman" w:hAnsi="Times New Roman" w:cs="Times New Roman"/>
          <w:sz w:val="28"/>
          <w:szCs w:val="28"/>
        </w:rPr>
        <w:t xml:space="preserve"> на платформе «Россия страна возможностей» (РСВ)</w:t>
      </w:r>
    </w:p>
    <w:p w14:paraId="38E7B607" w14:textId="3600A5A5" w:rsidR="002742BF" w:rsidRDefault="002742BF" w:rsidP="000C0858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1DF8B99" wp14:editId="069BAC97">
            <wp:extent cx="5415482" cy="828965"/>
            <wp:effectExtent l="19050" t="19050" r="13970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7051" cy="844512"/>
                    </a:xfrm>
                    <a:prstGeom prst="rect">
                      <a:avLst/>
                    </a:prstGeom>
                    <a:ln w="22225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DBE53A9" w14:textId="2F2CDEEA" w:rsidR="002742BF" w:rsidRDefault="002742BF" w:rsidP="000C0858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Пройти на платформу РСВ по ссылке  </w:t>
      </w:r>
      <w:hyperlink r:id="rId7" w:history="1">
        <w:r w:rsidRPr="003D0491">
          <w:rPr>
            <w:rStyle w:val="a4"/>
            <w:rFonts w:ascii="Times New Roman" w:hAnsi="Times New Roman" w:cs="Times New Roman"/>
            <w:sz w:val="28"/>
            <w:szCs w:val="28"/>
          </w:rPr>
          <w:t>https://rsv.ru/portal/competitions/internship/1/198?mView=detail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EC5A3" w14:textId="6770842F" w:rsidR="002742BF" w:rsidRDefault="000C0858" w:rsidP="000C0858">
      <w:pPr>
        <w:pStyle w:val="a3"/>
        <w:numPr>
          <w:ilvl w:val="0"/>
          <w:numId w:val="1"/>
        </w:numPr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DCBF58" wp14:editId="10F26E26">
            <wp:simplePos x="0" y="0"/>
            <wp:positionH relativeFrom="margin">
              <wp:posOffset>4177319</wp:posOffset>
            </wp:positionH>
            <wp:positionV relativeFrom="paragraph">
              <wp:posOffset>128732</wp:posOffset>
            </wp:positionV>
            <wp:extent cx="2057400" cy="25133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2BF">
        <w:rPr>
          <w:rFonts w:ascii="Times New Roman" w:hAnsi="Times New Roman" w:cs="Times New Roman"/>
          <w:sz w:val="28"/>
          <w:szCs w:val="28"/>
        </w:rPr>
        <w:t>Заполнить анкету</w:t>
      </w:r>
    </w:p>
    <w:p w14:paraId="0CCBFB89" w14:textId="254F5CEE" w:rsidR="002742BF" w:rsidRDefault="002742BF" w:rsidP="000C0858">
      <w:pPr>
        <w:pStyle w:val="a3"/>
        <w:numPr>
          <w:ilvl w:val="0"/>
          <w:numId w:val="1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4 теста:</w:t>
      </w:r>
    </w:p>
    <w:p w14:paraId="7F0B6632" w14:textId="2E6899FD" w:rsidR="002742BF" w:rsidRPr="000C0858" w:rsidRDefault="000C0858" w:rsidP="000C08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2BF" w:rsidRPr="000C0858">
        <w:rPr>
          <w:rFonts w:ascii="Times New Roman" w:hAnsi="Times New Roman" w:cs="Times New Roman"/>
          <w:sz w:val="28"/>
          <w:szCs w:val="28"/>
        </w:rPr>
        <w:t>- анализ числовой информации</w:t>
      </w:r>
    </w:p>
    <w:p w14:paraId="4B4AD3C3" w14:textId="3368307B" w:rsidR="002742BF" w:rsidRPr="000C0858" w:rsidRDefault="000C0858" w:rsidP="000C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42BF" w:rsidRPr="000C0858">
        <w:rPr>
          <w:rFonts w:ascii="Times New Roman" w:hAnsi="Times New Roman" w:cs="Times New Roman"/>
          <w:sz w:val="28"/>
          <w:szCs w:val="28"/>
        </w:rPr>
        <w:t xml:space="preserve">- анализ </w:t>
      </w:r>
      <w:r w:rsidRPr="000C0858">
        <w:rPr>
          <w:rFonts w:ascii="Times New Roman" w:hAnsi="Times New Roman" w:cs="Times New Roman"/>
          <w:sz w:val="28"/>
          <w:szCs w:val="28"/>
        </w:rPr>
        <w:t>вербальной информации</w:t>
      </w:r>
    </w:p>
    <w:p w14:paraId="3AA94BB9" w14:textId="17996A54" w:rsidR="000C0858" w:rsidRPr="000C0858" w:rsidRDefault="000C0858" w:rsidP="000C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C0858">
        <w:rPr>
          <w:rFonts w:ascii="Times New Roman" w:hAnsi="Times New Roman" w:cs="Times New Roman"/>
          <w:sz w:val="28"/>
          <w:szCs w:val="28"/>
        </w:rPr>
        <w:t>- универсальный личностный опросник</w:t>
      </w:r>
    </w:p>
    <w:p w14:paraId="69E186BB" w14:textId="4F14CBC3" w:rsidR="002742BF" w:rsidRDefault="000C0858" w:rsidP="000C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C0858">
        <w:rPr>
          <w:rFonts w:ascii="Times New Roman" w:hAnsi="Times New Roman" w:cs="Times New Roman"/>
          <w:sz w:val="28"/>
          <w:szCs w:val="28"/>
        </w:rPr>
        <w:t>- опросник жизнестойкости</w:t>
      </w:r>
    </w:p>
    <w:p w14:paraId="6BD9DCC4" w14:textId="2CA78758" w:rsidR="000C0858" w:rsidRPr="000C0858" w:rsidRDefault="008D0A7E" w:rsidP="000C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4F7BE8" wp14:editId="4B117E01">
            <wp:simplePos x="0" y="0"/>
            <wp:positionH relativeFrom="column">
              <wp:posOffset>175260</wp:posOffset>
            </wp:positionH>
            <wp:positionV relativeFrom="paragraph">
              <wp:posOffset>188595</wp:posOffset>
            </wp:positionV>
            <wp:extent cx="176530" cy="380365"/>
            <wp:effectExtent l="0" t="0" r="0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CCB41" w14:textId="56B65A00" w:rsidR="002742BF" w:rsidRDefault="000C0858" w:rsidP="002742BF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в</w:t>
      </w:r>
      <w:r w:rsidRPr="000C085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ажно</w:t>
      </w:r>
    </w:p>
    <w:p w14:paraId="0AA902C8" w14:textId="3F786A7E" w:rsidR="000C0858" w:rsidRDefault="000C0858" w:rsidP="000C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регистрации четко указывать свой вуз</w:t>
      </w:r>
    </w:p>
    <w:p w14:paraId="099A3094" w14:textId="32D9920A" w:rsidR="000C0858" w:rsidRDefault="000C0858" w:rsidP="000C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тесты необходимо пройти, а «не прокликать»</w:t>
      </w:r>
    </w:p>
    <w:p w14:paraId="14102803" w14:textId="61FC2B3F" w:rsidR="000C0858" w:rsidRDefault="000C0858" w:rsidP="000C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0A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(в тестах заложено время на прочтение </w:t>
      </w:r>
    </w:p>
    <w:p w14:paraId="162F3E96" w14:textId="7398181B" w:rsidR="008D0A7E" w:rsidRDefault="000C0858" w:rsidP="000C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D0A7E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>опроса</w:t>
      </w:r>
      <w:r w:rsidR="008D0A7E">
        <w:rPr>
          <w:rFonts w:ascii="Times New Roman" w:hAnsi="Times New Roman" w:cs="Times New Roman"/>
          <w:sz w:val="28"/>
          <w:szCs w:val="28"/>
        </w:rPr>
        <w:t xml:space="preserve"> и ответ, если быстро кликать по </w:t>
      </w:r>
    </w:p>
    <w:p w14:paraId="2C3B9812" w14:textId="6BED1BA0" w:rsidR="008D0A7E" w:rsidRDefault="008D0A7E" w:rsidP="000C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ответам не задумываясь, система не </w:t>
      </w:r>
    </w:p>
    <w:p w14:paraId="3ED8A71C" w14:textId="4F0231A5" w:rsidR="008D0A7E" w:rsidRDefault="008D0A7E" w:rsidP="000C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засчитает как пройденный тест)</w:t>
      </w:r>
    </w:p>
    <w:p w14:paraId="1BCF469E" w14:textId="22375A44" w:rsidR="008D0A7E" w:rsidRDefault="008D0A7E" w:rsidP="008D0A7E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7E7C171" wp14:editId="6F255B99">
            <wp:simplePos x="0" y="0"/>
            <wp:positionH relativeFrom="column">
              <wp:posOffset>182245</wp:posOffset>
            </wp:positionH>
            <wp:positionV relativeFrom="paragraph">
              <wp:posOffset>167005</wp:posOffset>
            </wp:positionV>
            <wp:extent cx="353695" cy="304165"/>
            <wp:effectExtent l="0" t="0" r="8255" b="6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74743B0" w14:textId="28766444" w:rsidR="008D0A7E" w:rsidRDefault="008D0A7E" w:rsidP="008D0A7E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8D0A7E">
        <w:rPr>
          <w:rFonts w:ascii="Times New Roman" w:hAnsi="Times New Roman" w:cs="Times New Roman"/>
          <w:b/>
          <w:bCs/>
          <w:color w:val="00B050"/>
          <w:sz w:val="28"/>
          <w:szCs w:val="28"/>
        </w:rPr>
        <w:t>что получаем</w:t>
      </w:r>
    </w:p>
    <w:p w14:paraId="60F1504E" w14:textId="24A2A4BE" w:rsidR="008D0A7E" w:rsidRDefault="008D0A7E" w:rsidP="008D0A7E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14:paraId="7AE0869C" w14:textId="0ED9E44B" w:rsidR="008D0A7E" w:rsidRPr="008D0A7E" w:rsidRDefault="008D0A7E" w:rsidP="008D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              </w:t>
      </w:r>
      <w:r w:rsidRPr="008D0A7E">
        <w:rPr>
          <w:rFonts w:ascii="Times New Roman" w:hAnsi="Times New Roman" w:cs="Times New Roman"/>
          <w:sz w:val="28"/>
          <w:szCs w:val="28"/>
        </w:rPr>
        <w:t xml:space="preserve">по результатам тестирования студент получает </w:t>
      </w:r>
      <w:r>
        <w:rPr>
          <w:rFonts w:ascii="Times New Roman" w:hAnsi="Times New Roman" w:cs="Times New Roman"/>
          <w:sz w:val="28"/>
          <w:szCs w:val="28"/>
        </w:rPr>
        <w:t>свой</w:t>
      </w:r>
      <w:r w:rsidRPr="008D0A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96CFCA" w14:textId="3F7D922E" w:rsidR="008D0A7E" w:rsidRDefault="008D0A7E" w:rsidP="008D0A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D0A7E">
        <w:rPr>
          <w:rFonts w:ascii="Times New Roman" w:hAnsi="Times New Roman" w:cs="Times New Roman"/>
          <w:sz w:val="28"/>
          <w:szCs w:val="28"/>
        </w:rPr>
        <w:t xml:space="preserve">               профиль компетенций </w:t>
      </w:r>
      <w:r>
        <w:rPr>
          <w:rFonts w:ascii="Times New Roman" w:hAnsi="Times New Roman" w:cs="Times New Roman"/>
          <w:sz w:val="28"/>
          <w:szCs w:val="28"/>
        </w:rPr>
        <w:t xml:space="preserve">с рекомендациями по «прокачке» </w:t>
      </w:r>
      <w:r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8D0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</w:p>
    <w:p w14:paraId="4F5DCC25" w14:textId="5C6D94AF" w:rsidR="00A47932" w:rsidRDefault="00A47932" w:rsidP="008D0A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2EDF754" w14:textId="2E365817" w:rsidR="00A47932" w:rsidRDefault="00A47932" w:rsidP="008D0A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75DE2685" w14:textId="6678B70C" w:rsidR="00A47932" w:rsidRDefault="00A47932" w:rsidP="008D0A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EC0C52D" w14:textId="77777777" w:rsidR="00A47932" w:rsidRDefault="00A47932" w:rsidP="008D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A6811B" w14:textId="4512D8A1" w:rsidR="00A47932" w:rsidRDefault="00A47932" w:rsidP="008D0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вопросам обращаться к координатору ЦК ТПУ Елене Родионовой</w:t>
      </w:r>
    </w:p>
    <w:p w14:paraId="40133594" w14:textId="15468EFD" w:rsidR="00A47932" w:rsidRPr="00A47932" w:rsidRDefault="00A47932" w:rsidP="008D0A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000BDFD" wp14:editId="68A0A843">
            <wp:simplePos x="0" y="0"/>
            <wp:positionH relativeFrom="column">
              <wp:posOffset>5320203</wp:posOffset>
            </wp:positionH>
            <wp:positionV relativeFrom="paragraph">
              <wp:posOffset>186401</wp:posOffset>
            </wp:positionV>
            <wp:extent cx="706755" cy="695325"/>
            <wp:effectExtent l="0" t="0" r="0" b="9525"/>
            <wp:wrapThrough wrapText="bothSides">
              <wp:wrapPolygon edited="0">
                <wp:start x="0" y="0"/>
                <wp:lineTo x="0" y="21304"/>
                <wp:lineTo x="20960" y="21304"/>
                <wp:lineTo x="20960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93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vk.com/lenrodionova</w:t>
      </w:r>
      <w:r w:rsidRPr="00A4793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sectPr w:rsidR="00A47932" w:rsidRPr="00A47932" w:rsidSect="000C0858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646CB"/>
    <w:multiLevelType w:val="hybridMultilevel"/>
    <w:tmpl w:val="B124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08"/>
    <w:rsid w:val="000C0858"/>
    <w:rsid w:val="002742BF"/>
    <w:rsid w:val="00433713"/>
    <w:rsid w:val="004F4B20"/>
    <w:rsid w:val="008D0A7E"/>
    <w:rsid w:val="00A47932"/>
    <w:rsid w:val="00C1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448B"/>
  <w15:chartTrackingRefBased/>
  <w15:docId w15:val="{3B9490B8-0FE0-450C-9AB6-91CBD6B6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2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42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74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sv.ru/portal/competitions/internship/1/198?mView=deta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2022-02-04T12:33:00Z</cp:lastPrinted>
  <dcterms:created xsi:type="dcterms:W3CDTF">2022-02-04T07:23:00Z</dcterms:created>
  <dcterms:modified xsi:type="dcterms:W3CDTF">2022-02-04T12:34:00Z</dcterms:modified>
</cp:coreProperties>
</file>