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78" w:rsidRDefault="00643978" w:rsidP="00643978">
      <w:pPr>
        <w:spacing w:after="100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643978" w:rsidRDefault="00643978" w:rsidP="00643978">
      <w:pPr>
        <w:widowControl w:val="0"/>
        <w:spacing w:after="100" w:line="160" w:lineRule="atLeast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803275" cy="768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78" w:rsidRDefault="00643978" w:rsidP="00643978">
      <w:pPr>
        <w:widowControl w:val="0"/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автономное образовательное </w:t>
      </w:r>
    </w:p>
    <w:p w:rsidR="00643978" w:rsidRDefault="00643978" w:rsidP="00643978">
      <w:pPr>
        <w:widowControl w:val="0"/>
        <w:spacing w:line="12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учреждение высшего образования</w:t>
      </w:r>
    </w:p>
    <w:p w:rsidR="00643978" w:rsidRDefault="00643978" w:rsidP="00643978">
      <w:pPr>
        <w:widowControl w:val="0"/>
        <w:spacing w:line="1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«НАЦИОНАЛЬНЫЙ ИССЛЕДОВАТЕЛЬСКИЙ</w:t>
      </w:r>
    </w:p>
    <w:p w:rsidR="00643978" w:rsidRDefault="00643978" w:rsidP="0064397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ТОМСКИЙ ПОЛИТЕХНИЧЕСКИЙ УНИВЕРСИТЕТ»</w:t>
      </w:r>
    </w:p>
    <w:p w:rsidR="00643978" w:rsidRDefault="00643978" w:rsidP="00643978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643978" w:rsidTr="00643978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43978" w:rsidRDefault="006439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43978" w:rsidRDefault="00643978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643978" w:rsidRDefault="00643978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643978" w:rsidRDefault="006439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643978" w:rsidRDefault="006439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НР</w:t>
            </w:r>
            <w:r w:rsidRPr="006439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64397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spellEnd"/>
          </w:p>
          <w:p w:rsidR="00643978" w:rsidRDefault="00643978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 Дьяченко А.Н.</w:t>
            </w:r>
          </w:p>
          <w:p w:rsidR="00643978" w:rsidRDefault="0064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«___»______________2014 г.</w:t>
            </w:r>
          </w:p>
        </w:tc>
      </w:tr>
    </w:tbl>
    <w:p w:rsidR="00643978" w:rsidRDefault="00643978" w:rsidP="00643978">
      <w:pPr>
        <w:jc w:val="center"/>
        <w:rPr>
          <w:sz w:val="28"/>
          <w:szCs w:val="24"/>
        </w:rPr>
      </w:pPr>
    </w:p>
    <w:p w:rsidR="00643978" w:rsidRDefault="00643978" w:rsidP="00643978">
      <w:pPr>
        <w:keepNext/>
        <w:jc w:val="center"/>
        <w:outlineLvl w:val="0"/>
        <w:rPr>
          <w:sz w:val="28"/>
        </w:rPr>
      </w:pPr>
    </w:p>
    <w:p w:rsidR="00643978" w:rsidRDefault="00643978" w:rsidP="00643978">
      <w:pPr>
        <w:keepNext/>
        <w:jc w:val="center"/>
        <w:outlineLvl w:val="0"/>
        <w:rPr>
          <w:sz w:val="28"/>
        </w:rPr>
      </w:pPr>
    </w:p>
    <w:p w:rsidR="00643978" w:rsidRDefault="00643978" w:rsidP="00643978">
      <w:pPr>
        <w:keepNext/>
        <w:jc w:val="center"/>
        <w:outlineLvl w:val="0"/>
        <w:rPr>
          <w:sz w:val="28"/>
        </w:rPr>
      </w:pPr>
    </w:p>
    <w:p w:rsidR="00643978" w:rsidRDefault="00643978" w:rsidP="00643978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ПРОГРАММА-МИНИМУМ</w:t>
      </w:r>
    </w:p>
    <w:p w:rsidR="00643978" w:rsidRDefault="00643978" w:rsidP="00643978">
      <w:pPr>
        <w:jc w:val="center"/>
        <w:rPr>
          <w:sz w:val="28"/>
          <w:szCs w:val="24"/>
        </w:rPr>
      </w:pPr>
      <w:r>
        <w:rPr>
          <w:sz w:val="28"/>
          <w:szCs w:val="24"/>
        </w:rPr>
        <w:t>Кандидатского экзамена по профилю</w:t>
      </w:r>
    </w:p>
    <w:p w:rsidR="00643978" w:rsidRDefault="00643978" w:rsidP="00643978">
      <w:pPr>
        <w:keepNext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</w:rPr>
        <w:t>08.00.01 – «Экономическая теория»</w:t>
      </w:r>
    </w:p>
    <w:p w:rsidR="00643978" w:rsidRDefault="00643978" w:rsidP="00643978">
      <w:pPr>
        <w:keepNext/>
        <w:jc w:val="center"/>
        <w:outlineLvl w:val="1"/>
        <w:rPr>
          <w:sz w:val="28"/>
        </w:rPr>
      </w:pPr>
      <w:r>
        <w:rPr>
          <w:sz w:val="28"/>
        </w:rPr>
        <w:t xml:space="preserve">Основная образовательная программа подготовки аспиранта </w:t>
      </w:r>
    </w:p>
    <w:p w:rsidR="00643978" w:rsidRDefault="00643978" w:rsidP="00643978">
      <w:pPr>
        <w:keepNext/>
        <w:jc w:val="center"/>
        <w:outlineLvl w:val="1"/>
        <w:rPr>
          <w:sz w:val="28"/>
        </w:rPr>
      </w:pPr>
      <w:r>
        <w:rPr>
          <w:sz w:val="28"/>
        </w:rPr>
        <w:t xml:space="preserve">по направлению </w:t>
      </w:r>
      <w:r w:rsidR="00FC7F44">
        <w:rPr>
          <w:sz w:val="28"/>
        </w:rPr>
        <w:t>38.06.01 Экономика</w:t>
      </w: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  <w:bookmarkStart w:id="0" w:name="_GoBack"/>
      <w:bookmarkEnd w:id="0"/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rPr>
          <w:sz w:val="28"/>
          <w:szCs w:val="24"/>
        </w:rPr>
      </w:pPr>
    </w:p>
    <w:p w:rsidR="00643978" w:rsidRDefault="00643978" w:rsidP="00643978">
      <w:pPr>
        <w:jc w:val="center"/>
        <w:rPr>
          <w:sz w:val="28"/>
          <w:szCs w:val="24"/>
        </w:rPr>
      </w:pPr>
      <w:r>
        <w:rPr>
          <w:sz w:val="28"/>
          <w:szCs w:val="24"/>
        </w:rPr>
        <w:t>Томск 2014</w:t>
      </w:r>
    </w:p>
    <w:p w:rsidR="00187D76" w:rsidRDefault="00187D76" w:rsidP="00187D76">
      <w:pPr>
        <w:rPr>
          <w:sz w:val="28"/>
        </w:rPr>
      </w:pPr>
    </w:p>
    <w:p w:rsidR="00187D76" w:rsidRDefault="00187D76" w:rsidP="00187D7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4002CB" w:rsidRDefault="004002CB" w:rsidP="00EA1429">
      <w:pPr>
        <w:spacing w:after="120"/>
        <w:jc w:val="center"/>
        <w:rPr>
          <w:b/>
          <w:caps/>
          <w:sz w:val="24"/>
          <w:szCs w:val="24"/>
        </w:rPr>
      </w:pPr>
    </w:p>
    <w:p w:rsidR="004002CB" w:rsidRDefault="004002CB" w:rsidP="00EA1429">
      <w:pPr>
        <w:spacing w:after="120"/>
        <w:jc w:val="center"/>
        <w:rPr>
          <w:b/>
          <w:caps/>
          <w:sz w:val="24"/>
          <w:szCs w:val="24"/>
        </w:rPr>
      </w:pPr>
    </w:p>
    <w:p w:rsidR="00643978" w:rsidRDefault="00643978" w:rsidP="00EA1429">
      <w:pPr>
        <w:spacing w:after="120"/>
        <w:jc w:val="center"/>
        <w:rPr>
          <w:b/>
          <w:caps/>
          <w:sz w:val="24"/>
          <w:szCs w:val="24"/>
        </w:rPr>
      </w:pPr>
    </w:p>
    <w:p w:rsidR="009E1958" w:rsidRPr="005E12D2" w:rsidRDefault="009E1958" w:rsidP="004002CB">
      <w:pPr>
        <w:pStyle w:val="11"/>
        <w:widowControl/>
        <w:numPr>
          <w:ilvl w:val="0"/>
          <w:numId w:val="6"/>
        </w:numPr>
        <w:jc w:val="center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lastRenderedPageBreak/>
        <w:t>ОБЩАЯ ЭКОНОМИЧЕСКАЯ ТЕОРИЯ</w:t>
      </w:r>
    </w:p>
    <w:p w:rsidR="009E1958" w:rsidRPr="005E12D2" w:rsidRDefault="009E1958" w:rsidP="00106B78">
      <w:pPr>
        <w:pStyle w:val="11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t xml:space="preserve">1.1. Политическая экономия </w:t>
      </w:r>
    </w:p>
    <w:p w:rsidR="009E1958" w:rsidRPr="005E12D2" w:rsidRDefault="00A95582" w:rsidP="004002CB">
      <w:pPr>
        <w:pStyle w:val="210"/>
        <w:keepNext w:val="0"/>
        <w:widowControl w:val="0"/>
        <w:spacing w:line="240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1. </w:t>
      </w:r>
      <w:r w:rsidR="009E1958" w:rsidRPr="005E12D2">
        <w:rPr>
          <w:rFonts w:ascii="Times New Roman" w:hAnsi="Times New Roman"/>
          <w:i/>
          <w:sz w:val="22"/>
          <w:szCs w:val="22"/>
        </w:rPr>
        <w:t>Структура и закономерности развития экономических отношений.</w:t>
      </w:r>
      <w:r w:rsidR="009E1958" w:rsidRPr="005E12D2">
        <w:rPr>
          <w:rFonts w:ascii="Times New Roman" w:hAnsi="Times New Roman"/>
          <w:sz w:val="22"/>
          <w:szCs w:val="22"/>
        </w:rPr>
        <w:t xml:space="preserve"> Соотношение материального и нематериального в экономических отношениях. Производительные силы: структура, закономерности и формы развития. Место и роль человека в экономике. Мотивация и целевая функция экономической деятельности человека. Внеэкономические факторы в мотивации экономической деятельности. </w:t>
      </w:r>
    </w:p>
    <w:p w:rsidR="009E1958" w:rsidRPr="005E12D2" w:rsidRDefault="00A95582" w:rsidP="004002CB">
      <w:pPr>
        <w:pStyle w:val="11"/>
        <w:ind w:firstLine="426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2. Способ производства.</w:t>
      </w:r>
      <w:r w:rsidRPr="005E12D2">
        <w:rPr>
          <w:rFonts w:ascii="Times New Roman" w:hAnsi="Times New Roman"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>Способ производства как социально-экономическая и технико-производственная целостность. Индивидуальное и общественное производство и воспроизводство в структуре способа производства. Воспроизводство общественного и индивидуального капитала. Эффективность общественного производства.</w:t>
      </w:r>
    </w:p>
    <w:p w:rsidR="009E1958" w:rsidRPr="005E12D2" w:rsidRDefault="009E1958" w:rsidP="004002CB">
      <w:pPr>
        <w:pStyle w:val="11"/>
        <w:ind w:firstLine="426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Факторы трансформации способов производства. Влияние технологических укладов на процессы формирования и функционирования экономических структур. </w:t>
      </w:r>
    </w:p>
    <w:p w:rsidR="009E1958" w:rsidRPr="005E12D2" w:rsidRDefault="00A95582" w:rsidP="004002CB">
      <w:pPr>
        <w:pStyle w:val="13"/>
        <w:widowControl w:val="0"/>
        <w:spacing w:before="0" w:line="240" w:lineRule="auto"/>
        <w:ind w:left="0" w:right="0" w:firstLine="426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3. Типы экономических систем</w:t>
      </w:r>
      <w:r w:rsidRPr="005E12D2">
        <w:rPr>
          <w:rFonts w:ascii="Times New Roman" w:hAnsi="Times New Roman"/>
          <w:sz w:val="22"/>
          <w:szCs w:val="22"/>
        </w:rPr>
        <w:t xml:space="preserve">. </w:t>
      </w:r>
      <w:r w:rsidR="009E1958" w:rsidRPr="005E12D2">
        <w:rPr>
          <w:rFonts w:ascii="Times New Roman" w:hAnsi="Times New Roman"/>
          <w:sz w:val="22"/>
          <w:szCs w:val="22"/>
        </w:rPr>
        <w:t xml:space="preserve">Способы и критерии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типологизации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экономических систем. Формационные и цивилизационные подходы к исследованию экономических систем. Факторы и закономерности эволюции экономических систем. Индустриальная и постиндустриальная системы. Теории «информационной», «постиндустриальной» экономики и «экономики, основанной на знании».</w:t>
      </w:r>
    </w:p>
    <w:p w:rsidR="009E1958" w:rsidRPr="005E12D2" w:rsidRDefault="00A95582" w:rsidP="004002CB">
      <w:pPr>
        <w:pStyle w:val="13"/>
        <w:widowControl w:val="0"/>
        <w:spacing w:before="0" w:line="240" w:lineRule="auto"/>
        <w:ind w:left="0" w:right="0" w:firstLine="426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4. Смешанная экономическая система.</w:t>
      </w:r>
      <w:r w:rsidRPr="005E12D2">
        <w:rPr>
          <w:rFonts w:ascii="Times New Roman" w:hAnsi="Times New Roman"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>Смешанные экономические системы: структура, виды, историческое место. Универсальное и национально-специфическое в экономических системах. Национально-государственные экономические системы. Роль и функции государства и гражданского общества в функционировании экономических систем. Теория государственного (общественного) сектора в экономике. Формирование экономической политики (стратегии) государства.</w:t>
      </w:r>
      <w:r w:rsidR="009E1958" w:rsidRPr="005E12D2">
        <w:rPr>
          <w:sz w:val="22"/>
          <w:szCs w:val="22"/>
        </w:rPr>
        <w:t xml:space="preserve">  </w:t>
      </w:r>
    </w:p>
    <w:p w:rsidR="009E1958" w:rsidRPr="005E12D2" w:rsidRDefault="009E1958" w:rsidP="004002CB">
      <w:pPr>
        <w:pStyle w:val="13"/>
        <w:widowControl w:val="0"/>
        <w:spacing w:before="0" w:line="240" w:lineRule="auto"/>
        <w:ind w:left="0" w:right="0" w:firstLine="426"/>
        <w:rPr>
          <w:rFonts w:ascii="Times New Roman" w:hAnsi="Times New Roman"/>
          <w:sz w:val="22"/>
          <w:szCs w:val="22"/>
        </w:rPr>
      </w:pPr>
      <w:proofErr w:type="spellStart"/>
      <w:r w:rsidRPr="005E12D2">
        <w:rPr>
          <w:rFonts w:ascii="Times New Roman" w:hAnsi="Times New Roman"/>
          <w:sz w:val="22"/>
          <w:szCs w:val="22"/>
        </w:rPr>
        <w:t>Гуманизация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экономического роста. Социальная  подсистема экономики: элементы и отношения. Экономическая система и хозяйственный механизм. </w:t>
      </w:r>
    </w:p>
    <w:p w:rsidR="009E1958" w:rsidRPr="005E12D2" w:rsidRDefault="009E1958" w:rsidP="004002CB">
      <w:pPr>
        <w:pStyle w:val="11"/>
        <w:ind w:firstLine="426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>Закономерности глобализации мировой экономики и ее воздействие на функционирование национально-государственных систем. Теоретическая проблема экономической безопасности.</w:t>
      </w:r>
    </w:p>
    <w:p w:rsidR="009E1958" w:rsidRPr="005E12D2" w:rsidRDefault="009E1958" w:rsidP="004002CB">
      <w:pPr>
        <w:pStyle w:val="13"/>
        <w:spacing w:before="0" w:line="240" w:lineRule="auto"/>
        <w:ind w:left="0" w:right="0" w:firstLine="426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 Национальное богатство как результат экономической деятельности общества. Состав, структура и динамика национального богатства. </w:t>
      </w:r>
    </w:p>
    <w:p w:rsidR="009E1958" w:rsidRPr="005E12D2" w:rsidRDefault="009E1958" w:rsidP="00106B78">
      <w:pPr>
        <w:pStyle w:val="11"/>
        <w:ind w:firstLine="709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t>1.2 Микроэкономическая теория.</w:t>
      </w:r>
    </w:p>
    <w:p w:rsidR="009E1958" w:rsidRPr="005E12D2" w:rsidRDefault="00A95582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1. Теория рынка.</w:t>
      </w:r>
      <w:r w:rsidRPr="005E12D2">
        <w:rPr>
          <w:rFonts w:ascii="Times New Roman" w:hAnsi="Times New Roman"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>Теория потребительского спроса. Спрос, предложение, рыночное равновесие. Сравнительная статика рынка. Динамическое равновесие. Эластичность спроса и предложения: содержание, виды, практическое применение. Поведение потребителя в рыночной экономике: постановка проблемы и основные предпосылки анализа. Государственное регулирование рынка.</w:t>
      </w:r>
    </w:p>
    <w:p w:rsidR="009E1958" w:rsidRPr="005E12D2" w:rsidRDefault="00A95582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2. </w:t>
      </w:r>
      <w:r w:rsidR="009E1958" w:rsidRPr="005E12D2">
        <w:rPr>
          <w:rFonts w:ascii="Times New Roman" w:hAnsi="Times New Roman"/>
          <w:i/>
          <w:sz w:val="22"/>
          <w:szCs w:val="22"/>
        </w:rPr>
        <w:t>Теория фирмы.</w:t>
      </w:r>
      <w:r w:rsidR="009E1958" w:rsidRPr="005E12D2">
        <w:rPr>
          <w:rFonts w:ascii="Times New Roman" w:hAnsi="Times New Roman"/>
          <w:sz w:val="22"/>
          <w:szCs w:val="22"/>
        </w:rPr>
        <w:t xml:space="preserve"> Фирма и рынок как типы организации экономического обмена в обществе. Фирма в рыночной экономике: основные типы, соотношение права собственности и контроля, целевая функция. Неоклассическая теория фирмы. Факторы производства и производственная функция. Производительность факторов производства и научно-технический прогресс. Выбор производственной технологии и принцип наименьших затрат. Концепция </w:t>
      </w:r>
      <w:r w:rsidR="009E1958" w:rsidRPr="005E12D2">
        <w:rPr>
          <w:rFonts w:ascii="Times New Roman" w:hAnsi="Times New Roman"/>
          <w:sz w:val="22"/>
          <w:szCs w:val="22"/>
          <w:lang w:val="en-US"/>
        </w:rPr>
        <w:t>X</w:t>
      </w:r>
      <w:r w:rsidR="009E1958" w:rsidRPr="005E12D2">
        <w:rPr>
          <w:rFonts w:ascii="Times New Roman" w:hAnsi="Times New Roman"/>
          <w:sz w:val="22"/>
          <w:szCs w:val="22"/>
        </w:rPr>
        <w:t xml:space="preserve">-эффективности. Доход фирмы и ее издержки. Издержки кратко- и долгосрочного периодов. Равновесие (оптимум) фирмы в кратко- и долгосрочном периодах.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Неоинституциональная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теория фирмы: предпосылки анализа. Значение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трансакционных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издержек. </w:t>
      </w:r>
    </w:p>
    <w:p w:rsidR="009E1958" w:rsidRPr="005E12D2" w:rsidRDefault="004002CB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3. Конкурентные рынки. </w:t>
      </w:r>
      <w:r w:rsidR="009E1958" w:rsidRPr="005E12D2">
        <w:rPr>
          <w:rFonts w:ascii="Times New Roman" w:hAnsi="Times New Roman"/>
          <w:sz w:val="22"/>
          <w:szCs w:val="22"/>
        </w:rPr>
        <w:t>Теория организации рынков. Рыночная структура: понятие и определяющие признаки. Классификация рыночных структур. Концентрация и централизация капитала и производства. Слияния и поглощения. Диверсификация. Интеграционные процессы на отдельных рынках.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Теория конкуренции и антимонопольного регулирования. Совершенная конкуренция как идеальная модель рынка и способ анализа реальных рыночных структур. Монополия: понятие, условия существования, факторы монопольной власти. Виды монополий. Монопольная власть и ее измерение. Ценовая дискриминация. Естественная монополия и дилемма ее регулирования. Неэффективность распределения ресурсов при монополии. Монополии и научно-технический прогресс.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Олигополия в рыночной экономике. Стратегия фирмы в олигополистической отрасли. Модели олигополистического рынка (дуополия </w:t>
      </w:r>
      <w:proofErr w:type="spellStart"/>
      <w:r w:rsidRPr="005E12D2">
        <w:rPr>
          <w:rFonts w:ascii="Times New Roman" w:hAnsi="Times New Roman"/>
          <w:sz w:val="22"/>
          <w:szCs w:val="22"/>
        </w:rPr>
        <w:t>Курно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модель Бертрана, ломаная кривая спроса» </w:t>
      </w:r>
      <w:proofErr w:type="spellStart"/>
      <w:r w:rsidRPr="005E12D2">
        <w:rPr>
          <w:rFonts w:ascii="Times New Roman" w:hAnsi="Times New Roman"/>
          <w:sz w:val="22"/>
          <w:szCs w:val="22"/>
        </w:rPr>
        <w:t>олигополистов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,). Ценовая политика олигополий. Неценовая конкуренция на олигополистических рынках.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>Монополистическая конкуренция: особенности рыночной структуры. Равновесие на монополистически конкурентном рынке. Ценовая и неценовая конкуренция. Монополистическая конкуренция и общественная эффективность. Особенности рыночных структур в российской экономике.</w:t>
      </w:r>
    </w:p>
    <w:p w:rsidR="009E1958" w:rsidRPr="005E12D2" w:rsidRDefault="00A95582" w:rsidP="005E12D2">
      <w:pPr>
        <w:pStyle w:val="211"/>
        <w:spacing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4. Факторные рынки</w:t>
      </w:r>
      <w:r w:rsidR="004002CB" w:rsidRPr="005E12D2">
        <w:rPr>
          <w:rFonts w:ascii="Times New Roman" w:hAnsi="Times New Roman"/>
          <w:i/>
          <w:sz w:val="22"/>
          <w:szCs w:val="22"/>
        </w:rPr>
        <w:t xml:space="preserve">. </w:t>
      </w:r>
      <w:r w:rsidR="009E1958" w:rsidRPr="005E12D2">
        <w:rPr>
          <w:rFonts w:ascii="Times New Roman" w:hAnsi="Times New Roman"/>
          <w:sz w:val="22"/>
          <w:szCs w:val="22"/>
        </w:rPr>
        <w:t xml:space="preserve">Рынки факторов производства: труда, капитала, земли. Особенности формирования спроса и предложения на рынках факторов производства. Концепция производного спроса. Индивидуальное и рыночное предложение на рынке труда. Модели рынка труда: конкурентное и неконкурентное равновесие на рынке труда. Трудовые доходы и их распределение. Теория «человеческого» капитала и эффективной заработной платы. Особенности рынка капитала. Капитал и ссудный процент. </w:t>
      </w:r>
      <w:r w:rsidR="009E1958" w:rsidRPr="005E12D2">
        <w:rPr>
          <w:rFonts w:ascii="Times New Roman" w:hAnsi="Times New Roman"/>
          <w:sz w:val="22"/>
          <w:szCs w:val="22"/>
        </w:rPr>
        <w:lastRenderedPageBreak/>
        <w:t xml:space="preserve">Дисконтирование, инвестиционные решения фирмы. Оценка эффективности инвестиций. Спрос и предложение на рынке природных ресурсов. </w:t>
      </w:r>
    </w:p>
    <w:p w:rsidR="009E1958" w:rsidRPr="005E12D2" w:rsidRDefault="009E1958" w:rsidP="005E12D2">
      <w:pPr>
        <w:ind w:firstLine="284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Информация как ресурс, ее отличия от других ресурсов. Неполнота информации. </w:t>
      </w:r>
      <w:bookmarkStart w:id="1" w:name="_Toc17032465"/>
      <w:r w:rsidRPr="005E12D2">
        <w:rPr>
          <w:sz w:val="22"/>
          <w:szCs w:val="22"/>
        </w:rPr>
        <w:t xml:space="preserve">Барьер </w:t>
      </w:r>
      <w:proofErr w:type="spellStart"/>
      <w:r w:rsidRPr="005E12D2">
        <w:rPr>
          <w:sz w:val="22"/>
          <w:szCs w:val="22"/>
        </w:rPr>
        <w:t>трансакционных</w:t>
      </w:r>
      <w:proofErr w:type="spellEnd"/>
      <w:r w:rsidRPr="005E12D2">
        <w:rPr>
          <w:sz w:val="22"/>
          <w:szCs w:val="22"/>
        </w:rPr>
        <w:t xml:space="preserve"> издержек на пути к полной информации. Информационная асимметрия</w:t>
      </w:r>
      <w:bookmarkEnd w:id="1"/>
      <w:r w:rsidRPr="005E12D2">
        <w:rPr>
          <w:sz w:val="22"/>
          <w:szCs w:val="22"/>
        </w:rPr>
        <w:t xml:space="preserve"> и </w:t>
      </w:r>
      <w:bookmarkStart w:id="2" w:name="_Toc17032466"/>
      <w:r w:rsidRPr="005E12D2">
        <w:rPr>
          <w:sz w:val="22"/>
          <w:szCs w:val="22"/>
        </w:rPr>
        <w:t>рынок «лимонов»</w:t>
      </w:r>
      <w:bookmarkEnd w:id="2"/>
      <w:r w:rsidRPr="005E12D2">
        <w:rPr>
          <w:sz w:val="22"/>
          <w:szCs w:val="22"/>
        </w:rPr>
        <w:t xml:space="preserve">. Фиаско на рынке «лимонов». </w:t>
      </w:r>
      <w:bookmarkStart w:id="3" w:name="_Toc17032468"/>
      <w:r w:rsidRPr="005E12D2">
        <w:rPr>
          <w:sz w:val="22"/>
          <w:szCs w:val="22"/>
        </w:rPr>
        <w:t>Риск и неопределенность</w:t>
      </w:r>
      <w:bookmarkEnd w:id="3"/>
      <w:r w:rsidRPr="005E12D2">
        <w:rPr>
          <w:sz w:val="22"/>
          <w:szCs w:val="22"/>
        </w:rPr>
        <w:t xml:space="preserve">. Экономический выбор в условиях неопределенности и риска. Функции предпринимательства и его носители в рыночной экономике. Координация производственных ресурсов и несение риска как основные функции предпринимательства. </w:t>
      </w:r>
      <w:proofErr w:type="spellStart"/>
      <w:r w:rsidRPr="005E12D2">
        <w:rPr>
          <w:sz w:val="22"/>
          <w:szCs w:val="22"/>
        </w:rPr>
        <w:t>Шумпетеровский</w:t>
      </w:r>
      <w:proofErr w:type="spellEnd"/>
      <w:r w:rsidRPr="005E12D2">
        <w:rPr>
          <w:sz w:val="22"/>
          <w:szCs w:val="22"/>
        </w:rPr>
        <w:t xml:space="preserve"> предприниматель.  Предпринимательство и неопределенность. Особенности рынков ресурсов в современной российской экономике.</w:t>
      </w:r>
    </w:p>
    <w:p w:rsidR="009E1958" w:rsidRPr="005E12D2" w:rsidRDefault="00A95582" w:rsidP="005E12D2">
      <w:pPr>
        <w:ind w:firstLine="284"/>
        <w:jc w:val="both"/>
        <w:rPr>
          <w:sz w:val="22"/>
          <w:szCs w:val="22"/>
        </w:rPr>
      </w:pPr>
      <w:r w:rsidRPr="005E12D2">
        <w:rPr>
          <w:i/>
          <w:sz w:val="22"/>
          <w:szCs w:val="22"/>
        </w:rPr>
        <w:t>5. Общее экономическое благосостояние.</w:t>
      </w:r>
      <w:r w:rsidR="004002CB" w:rsidRPr="005E12D2">
        <w:rPr>
          <w:i/>
          <w:sz w:val="22"/>
          <w:szCs w:val="22"/>
        </w:rPr>
        <w:t xml:space="preserve"> </w:t>
      </w:r>
      <w:r w:rsidR="009E1958" w:rsidRPr="005E12D2">
        <w:rPr>
          <w:sz w:val="22"/>
          <w:szCs w:val="22"/>
        </w:rPr>
        <w:t>Теория общего экономического равновесия. Взаимодействие рынков: частичное и общее равновесие. Общее равновесие и эффективность распределения ресурсов. Экономический и социальный оптимум. Парето-оптимальность. Распределение благосостояния при совершенной и несовершенной конкуренции.</w:t>
      </w:r>
    </w:p>
    <w:p w:rsidR="009E1958" w:rsidRPr="005E12D2" w:rsidRDefault="009E1958" w:rsidP="005E12D2">
      <w:pPr>
        <w:pStyle w:val="211"/>
        <w:spacing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Теория экономики благосостояния. Факторные доходы и их распределение. Теория благосостояния </w:t>
      </w:r>
      <w:proofErr w:type="spellStart"/>
      <w:r w:rsidRPr="005E12D2">
        <w:rPr>
          <w:rFonts w:ascii="Times New Roman" w:hAnsi="Times New Roman"/>
          <w:sz w:val="22"/>
          <w:szCs w:val="22"/>
        </w:rPr>
        <w:t>Пигу</w:t>
      </w:r>
      <w:proofErr w:type="spellEnd"/>
      <w:r w:rsidRPr="005E12D2">
        <w:rPr>
          <w:rFonts w:ascii="Times New Roman" w:hAnsi="Times New Roman"/>
          <w:sz w:val="22"/>
          <w:szCs w:val="22"/>
        </w:rPr>
        <w:t>. Эффективность и социальная справедливость.</w:t>
      </w:r>
    </w:p>
    <w:p w:rsidR="009E1958" w:rsidRPr="005E12D2" w:rsidRDefault="009E1958" w:rsidP="00106B78">
      <w:pPr>
        <w:pStyle w:val="11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t xml:space="preserve">1.3. Макроэкономическая теория </w:t>
      </w:r>
    </w:p>
    <w:p w:rsidR="009E1958" w:rsidRPr="005E12D2" w:rsidRDefault="00A95582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1. Система национальных счетов.</w:t>
      </w:r>
      <w:r w:rsidR="004002CB" w:rsidRPr="005E12D2">
        <w:rPr>
          <w:rFonts w:ascii="Times New Roman" w:hAnsi="Times New Roman"/>
          <w:i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>Теория национального счетоводства. Система счетов национального дохода: основные показатели и их взаимосвязь. Способы и методы расчета макровеличин. Номинальные и реальные величины. Уровень цен и его показатели. Модель «затраты-выпуск» (В. Леонтьев).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2. Макроэкономическое равновесие.</w:t>
      </w:r>
      <w:r w:rsidR="004002CB" w:rsidRPr="005E12D2">
        <w:rPr>
          <w:rFonts w:ascii="Times New Roman" w:hAnsi="Times New Roman"/>
          <w:i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>Теория макроэкономического равновесия. Совокупный спрос и совокупное предложение. Модели макроэкономического равновесия: классическая и кейнсианская. Мультипликационные эффекты в национальной экономике.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3. Экономический рост.</w:t>
      </w:r>
      <w:r w:rsidR="004002CB" w:rsidRPr="005E12D2">
        <w:rPr>
          <w:rFonts w:ascii="Times New Roman" w:hAnsi="Times New Roman"/>
          <w:i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 xml:space="preserve">Теория экономического роста. Экономический рост как обобщающий показатель функционирования экономики. Рост и эволюция структуры национальной экономики. Источники, факторы и показатели экономического роста. Моделирование экономического роста: набор переменных, особенности факторного анализа. Кейнсианские модели экономического роста. Эффекты мультипликатора и акселератора.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Неокейнсианские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модели экономического роста: обоснование неустойчивости роста и необходимости его государственного регулирования. Неоклассическая модель роста Р.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Солоу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>: предпосылки и ограничения, инструментарий, факторы и динамика роста. НТП как фактор экономического роста. Проблема границ экономического роста.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4. Экономические циклы.</w:t>
      </w:r>
      <w:r w:rsidR="004002CB" w:rsidRPr="005E12D2">
        <w:rPr>
          <w:rFonts w:ascii="Times New Roman" w:hAnsi="Times New Roman"/>
          <w:i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 xml:space="preserve">Теория деловых циклов и кризисов.  Экономическая динамика и ее типы. Циклический характер развития современной экономики. Виды циклов. Марксистское объяснение причин кризисов. Кейнсианская трактовка цикличности производства. Колебание уровня инвестиций как фактор неустойчивости макроэкономического равновесия. Модель взаимодействия мультипликатора и акселератора. Монетарная концепция экономических циклов. Экономический цикл как следствие борьбы за перераспределение национального дохода. 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5. Денежная </w:t>
      </w:r>
      <w:proofErr w:type="spellStart"/>
      <w:r w:rsidRPr="005E12D2">
        <w:rPr>
          <w:rFonts w:ascii="Times New Roman" w:hAnsi="Times New Roman"/>
          <w:i/>
          <w:sz w:val="22"/>
          <w:szCs w:val="22"/>
        </w:rPr>
        <w:t>система.</w:t>
      </w:r>
      <w:r w:rsidR="009E1958" w:rsidRPr="005E12D2">
        <w:rPr>
          <w:rFonts w:ascii="Times New Roman" w:hAnsi="Times New Roman"/>
          <w:sz w:val="22"/>
          <w:szCs w:val="22"/>
        </w:rPr>
        <w:t>Теория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денег. Деньги: традиционное и современное понимание природы, сущности, функций и форм. Денежная масса и ее структура, денежные агрегаты. Денежный рынок. Спрос на деньги: кейнсианское и монетаристское объяснение. Количественная теория денег. Предложение денег банковской системой. Регулирование денежной массы. Равновесие на рынке денег и факторы его нарушения. Монетарная политика: инструменты, направления, эффективность. 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6. Макроэкономическая </w:t>
      </w:r>
      <w:proofErr w:type="spellStart"/>
      <w:r w:rsidRPr="005E12D2">
        <w:rPr>
          <w:rFonts w:ascii="Times New Roman" w:hAnsi="Times New Roman"/>
          <w:i/>
          <w:sz w:val="22"/>
          <w:szCs w:val="22"/>
        </w:rPr>
        <w:t>нестабильность.</w:t>
      </w:r>
      <w:r w:rsidR="009E1958" w:rsidRPr="005E12D2">
        <w:rPr>
          <w:rFonts w:ascii="Times New Roman" w:hAnsi="Times New Roman"/>
          <w:sz w:val="22"/>
          <w:szCs w:val="22"/>
        </w:rPr>
        <w:t>Теория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макроэкономической нестабильности: инфляция и безработица. Теория инфляции. Инфляция: понятие, показатели, виды. Кейнсианская и монетаристская трактовки причин инфляции. Экономические последствия инфляции. Влияние инфляции на распределение дохода, эффективность производства, предпринимательскую активность. Экономические издержки инфляции. Нарушение экономически рационального целеполагания и Парето - оптимального распределения ресурсов. Антиинфляционная политика: правила, виды, эффективность.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Теория безработицы. Понятие «полной» занятости и естественная безработицы. Гистерезис (естественный уровень безработицы как результат фактической истории). Потери от безработицы (закон </w:t>
      </w:r>
      <w:proofErr w:type="spellStart"/>
      <w:r w:rsidRPr="005E12D2">
        <w:rPr>
          <w:rFonts w:ascii="Times New Roman" w:hAnsi="Times New Roman"/>
          <w:sz w:val="22"/>
          <w:szCs w:val="22"/>
        </w:rPr>
        <w:t>Оукена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Взаимосвязь инфляции и безработицы. Адаптивные и рациональные ожидания. </w:t>
      </w:r>
    </w:p>
    <w:p w:rsidR="009E1958" w:rsidRPr="005E12D2" w:rsidRDefault="009E1958" w:rsidP="00106B78">
      <w:pPr>
        <w:pStyle w:val="11"/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t xml:space="preserve">1.4. Институциональная и эволюционная экономическая теория. 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1. Инсти</w:t>
      </w:r>
      <w:r w:rsidR="004002CB" w:rsidRPr="005E12D2">
        <w:rPr>
          <w:rFonts w:ascii="Times New Roman" w:hAnsi="Times New Roman"/>
          <w:i/>
          <w:sz w:val="22"/>
          <w:szCs w:val="22"/>
        </w:rPr>
        <w:t xml:space="preserve">туциональная структура общества. </w:t>
      </w:r>
      <w:r w:rsidR="009E1958" w:rsidRPr="005E12D2">
        <w:rPr>
          <w:rFonts w:ascii="Times New Roman" w:hAnsi="Times New Roman"/>
          <w:sz w:val="22"/>
          <w:szCs w:val="22"/>
        </w:rPr>
        <w:t xml:space="preserve">Институциональная структура общества, институты: процессы, структуры, побуждения, правила. Природа, культура и экономика; экономика и институты; индивид и общество в институциональной системе.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Образ жизни и поведение человека, непрерывность человеческой активности и; объективное и субъективное в поведении человека; пределы свободы индивидуального выбора. 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2. Технологические основы институциональных изменений.</w:t>
      </w:r>
      <w:r w:rsidRPr="005E12D2">
        <w:rPr>
          <w:rFonts w:ascii="Times New Roman" w:hAnsi="Times New Roman"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 xml:space="preserve">Технологические основания институциональной структуры экономики; технологические детерминанты фирм, отраслей, структуры экономики. Теория современной корпорации. Наука как социально-экономический институт. Теория коллективных </w:t>
      </w:r>
      <w:r w:rsidR="009E1958" w:rsidRPr="005E12D2">
        <w:rPr>
          <w:rFonts w:ascii="Times New Roman" w:hAnsi="Times New Roman"/>
          <w:sz w:val="22"/>
          <w:szCs w:val="22"/>
        </w:rPr>
        <w:lastRenderedPageBreak/>
        <w:t xml:space="preserve">(общественных) действий. Теория трансакций и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трансакционных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издержек. Технологические уклады, их развитие и смена – материальная основа институционального и экономического развития; инструментальная теория ценности. 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3. Права собственности.</w:t>
      </w:r>
      <w:r w:rsidR="004002CB" w:rsidRPr="005E12D2">
        <w:rPr>
          <w:rFonts w:ascii="Times New Roman" w:hAnsi="Times New Roman"/>
          <w:i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>Теория прав собственности. Спецификация и размывание прав собственности. Историческая эволюция форм собственности.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4. </w:t>
      </w:r>
      <w:proofErr w:type="spellStart"/>
      <w:r w:rsidRPr="005E12D2">
        <w:rPr>
          <w:rFonts w:ascii="Times New Roman" w:hAnsi="Times New Roman"/>
          <w:i/>
          <w:sz w:val="22"/>
          <w:szCs w:val="22"/>
        </w:rPr>
        <w:t>Трансакционные</w:t>
      </w:r>
      <w:proofErr w:type="spellEnd"/>
      <w:r w:rsidRPr="005E12D2">
        <w:rPr>
          <w:rFonts w:ascii="Times New Roman" w:hAnsi="Times New Roman"/>
          <w:i/>
          <w:sz w:val="22"/>
          <w:szCs w:val="22"/>
        </w:rPr>
        <w:t xml:space="preserve"> издержки.</w:t>
      </w:r>
      <w:r w:rsidR="004002CB" w:rsidRPr="005E12D2">
        <w:rPr>
          <w:rFonts w:ascii="Times New Roman" w:hAnsi="Times New Roman"/>
          <w:i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 xml:space="preserve">Теория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трансакционных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издержек.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Трансакционные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издержки: сущность и классификация.</w:t>
      </w:r>
    </w:p>
    <w:p w:rsidR="009E1958" w:rsidRPr="005E12D2" w:rsidRDefault="005413EF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5. Теория фирмы</w:t>
      </w:r>
      <w:r w:rsidR="004002CB" w:rsidRPr="005E12D2">
        <w:rPr>
          <w:rFonts w:ascii="Times New Roman" w:hAnsi="Times New Roman"/>
          <w:i/>
          <w:sz w:val="22"/>
          <w:szCs w:val="22"/>
        </w:rPr>
        <w:t xml:space="preserve">. </w:t>
      </w:r>
      <w:r w:rsidR="009E1958" w:rsidRPr="005E12D2">
        <w:rPr>
          <w:rFonts w:ascii="Times New Roman" w:hAnsi="Times New Roman"/>
          <w:sz w:val="22"/>
          <w:szCs w:val="22"/>
        </w:rPr>
        <w:t xml:space="preserve">Институциональная теория фирмы. Контрактная концепция. Типы контрактов.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Неоинституциональная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теория фирмы: теория соглашений.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Эволюционная теория экономической динамики (Д. </w:t>
      </w:r>
      <w:proofErr w:type="spellStart"/>
      <w:r w:rsidRPr="005E12D2">
        <w:rPr>
          <w:rFonts w:ascii="Times New Roman" w:hAnsi="Times New Roman"/>
          <w:sz w:val="22"/>
          <w:szCs w:val="22"/>
        </w:rPr>
        <w:t>Норт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и др.). Создание и эволюция институтов: условия, модели и последствия.</w:t>
      </w:r>
    </w:p>
    <w:p w:rsidR="009E1958" w:rsidRDefault="005413EF" w:rsidP="005E12D2">
      <w:pPr>
        <w:pStyle w:val="12"/>
        <w:spacing w:line="240" w:lineRule="auto"/>
        <w:ind w:firstLine="284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6. Теория переходной </w:t>
      </w:r>
      <w:proofErr w:type="spellStart"/>
      <w:r w:rsidRPr="005E12D2">
        <w:rPr>
          <w:rFonts w:ascii="Times New Roman" w:hAnsi="Times New Roman"/>
          <w:i/>
          <w:sz w:val="22"/>
          <w:szCs w:val="22"/>
        </w:rPr>
        <w:t>экономики.</w:t>
      </w:r>
      <w:r w:rsidR="009E1958" w:rsidRPr="005E12D2">
        <w:rPr>
          <w:rFonts w:ascii="Times New Roman" w:hAnsi="Times New Roman"/>
          <w:sz w:val="22"/>
          <w:szCs w:val="22"/>
        </w:rPr>
        <w:t>Теория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 переходной экономики и трансформации социально-экономических систем. Многообразие внутренних и внешних факторов трансформаций. Социально-экономические альтернативы. Типы новых переходных экономик. Структура и модели преобразований. Проблемы формирования российской национальной модели экономики.</w:t>
      </w:r>
      <w:r w:rsidR="009E1958" w:rsidRPr="005E12D2">
        <w:rPr>
          <w:rFonts w:ascii="Times New Roman" w:hAnsi="Times New Roman"/>
          <w:b/>
          <w:sz w:val="22"/>
          <w:szCs w:val="22"/>
        </w:rPr>
        <w:t xml:space="preserve"> </w:t>
      </w:r>
    </w:p>
    <w:p w:rsidR="005E12D2" w:rsidRPr="005E12D2" w:rsidRDefault="005E12D2" w:rsidP="005E12D2">
      <w:pPr>
        <w:pStyle w:val="12"/>
        <w:spacing w:line="240" w:lineRule="auto"/>
        <w:ind w:firstLine="284"/>
        <w:rPr>
          <w:rFonts w:ascii="Times New Roman" w:hAnsi="Times New Roman"/>
          <w:b/>
          <w:sz w:val="22"/>
          <w:szCs w:val="22"/>
        </w:rPr>
      </w:pPr>
    </w:p>
    <w:p w:rsidR="003F19B8" w:rsidRPr="005E12D2" w:rsidRDefault="005E12D2" w:rsidP="003F19B8">
      <w:pPr>
        <w:pStyle w:val="12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t xml:space="preserve">2. </w:t>
      </w:r>
      <w:r w:rsidR="003F19B8" w:rsidRPr="005E12D2">
        <w:rPr>
          <w:rFonts w:ascii="Times New Roman" w:hAnsi="Times New Roman"/>
          <w:b/>
          <w:sz w:val="22"/>
          <w:szCs w:val="22"/>
        </w:rPr>
        <w:t xml:space="preserve"> ЭКОНОМИЧЕСКАЯ ИСТОР</w:t>
      </w:r>
      <w:r w:rsidRPr="005E12D2">
        <w:rPr>
          <w:rFonts w:ascii="Times New Roman" w:hAnsi="Times New Roman"/>
          <w:b/>
          <w:sz w:val="22"/>
          <w:szCs w:val="22"/>
        </w:rPr>
        <w:t>ИЯ</w:t>
      </w:r>
    </w:p>
    <w:p w:rsidR="003F19B8" w:rsidRPr="005E12D2" w:rsidRDefault="003F19B8" w:rsidP="005E12D2">
      <w:pPr>
        <w:pStyle w:val="12"/>
        <w:spacing w:line="240" w:lineRule="auto"/>
        <w:ind w:firstLine="284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1. Доиндустриальное развитие</w:t>
      </w:r>
    </w:p>
    <w:p w:rsidR="003F19B8" w:rsidRPr="005E12D2" w:rsidRDefault="003F19B8" w:rsidP="005E12D2">
      <w:pPr>
        <w:pStyle w:val="12"/>
        <w:spacing w:line="240" w:lineRule="auto"/>
        <w:ind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Общие тенденции и закономерности экономической истории человечества. История становления и развития социально-экономических систем и цивилизаций. 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Особенности социально-экономического развития доиндустриальной системы. Рабовладельческие и феодальные формы хозяйствования. Процесс зарождения рыночной экономики. Развитие «денежной» экономики. Значение эпохи великих географических открытий. Торговля и торговые пути. Мануфактурная система и мануфактурный капитализм. Первоначальное накопление капитала. Роль государства. </w:t>
      </w:r>
    </w:p>
    <w:p w:rsidR="003F19B8" w:rsidRPr="005E12D2" w:rsidRDefault="003F19B8" w:rsidP="005E12D2">
      <w:pPr>
        <w:pStyle w:val="23"/>
        <w:widowControl/>
        <w:ind w:firstLine="284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2. Индустриальная революция и ее последствия 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Становление индустриальной системы. Промышленная революция в Англии и ее значение. Промышленная революция и индустриализация. Особенности индустриализации Франции. Аграрный капитализм и проблемы модернизации национальной экономики. Предпосылки индустриализации США и ее специфические черты. Германия: проблемы модернизации страны и индустриализация экономики. Эпоха «ситцевой индустриализации». 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>Структурные изменения в мировой экономике в последней трети Х</w:t>
      </w:r>
      <w:r w:rsidRPr="005E12D2">
        <w:rPr>
          <w:rFonts w:ascii="Times New Roman" w:hAnsi="Times New Roman"/>
          <w:sz w:val="22"/>
          <w:szCs w:val="22"/>
          <w:lang w:val="en-US"/>
        </w:rPr>
        <w:t>IX</w:t>
      </w:r>
      <w:r w:rsidRPr="005E12D2">
        <w:rPr>
          <w:rFonts w:ascii="Times New Roman" w:hAnsi="Times New Roman"/>
          <w:sz w:val="22"/>
          <w:szCs w:val="22"/>
        </w:rPr>
        <w:t xml:space="preserve"> века. «Утяжеление» промышленности. Акционирование производства. Переход к протекционизму. Экономическая экспансия. Смена мирового лидера. Рост американской экономики в конце XIX в. Причины экономического отставания Англии. Промышленный рост Германии. 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Развитие рыночного хозяйства в конце XIX – начале XX в. Структурные изменения в экономике. Процессы монополизации. Экономическая и колониальная экспансия. 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 3. Довоенное развитие мирового сообщества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Экономические последствия первой мировой войны. Экономика зарубежных стран в </w:t>
      </w:r>
      <w:proofErr w:type="spellStart"/>
      <w:r w:rsidRPr="005E12D2">
        <w:rPr>
          <w:rFonts w:ascii="Times New Roman" w:hAnsi="Times New Roman"/>
          <w:sz w:val="22"/>
          <w:szCs w:val="22"/>
        </w:rPr>
        <w:t>межвоенный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период. Экономическое развитие отдельных стран. 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Международные валютно-финансовые отношения в </w:t>
      </w:r>
      <w:proofErr w:type="spellStart"/>
      <w:r w:rsidRPr="005E12D2">
        <w:rPr>
          <w:rFonts w:ascii="Times New Roman" w:hAnsi="Times New Roman"/>
          <w:sz w:val="22"/>
          <w:szCs w:val="22"/>
        </w:rPr>
        <w:t>межвоенный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период. Эволюция золотого стандарта. Золотослитковый и золотодевизный стандарты. Отмена золотого стандарта в отдельных странах (Великобритании, Франции, США и Японии). Валютные соглашения и блоки. 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 4. Мировая экономика второй половины 20 века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Экономические последствия Второй мировой войны. Экономика развитых капиталистических стран </w:t>
      </w:r>
      <w:proofErr w:type="gramStart"/>
      <w:r w:rsidRPr="005E12D2">
        <w:rPr>
          <w:rFonts w:ascii="Times New Roman" w:hAnsi="Times New Roman"/>
          <w:sz w:val="22"/>
          <w:szCs w:val="22"/>
        </w:rPr>
        <w:t>после  Второй</w:t>
      </w:r>
      <w:proofErr w:type="gramEnd"/>
      <w:r w:rsidRPr="005E12D2">
        <w:rPr>
          <w:rFonts w:ascii="Times New Roman" w:hAnsi="Times New Roman"/>
          <w:sz w:val="22"/>
          <w:szCs w:val="22"/>
        </w:rPr>
        <w:t xml:space="preserve"> Мировой войны. Становление и развитие «социализированного капитализма». План Маршалла. Модификация экономических циклов и кризисов в послевоенный период. Изменения в экономике и социальной структуре под влиянием НТР. Эволюция международных </w:t>
      </w:r>
      <w:proofErr w:type="spellStart"/>
      <w:r w:rsidRPr="005E12D2">
        <w:rPr>
          <w:rFonts w:ascii="Times New Roman" w:hAnsi="Times New Roman"/>
          <w:sz w:val="22"/>
          <w:szCs w:val="22"/>
        </w:rPr>
        <w:t>валютно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- финансовых отношений. Основные этапы развития международной экономической интеграции. Капиталистическая и социалистическая интеграция. Европейское экономическое сообщество. Совет экономической взаимопомощи.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Особенности развития отдельных стран в послевоенный период. Факторы экономического роста. «Экономическое чудо» в ФРГ и Японии. 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Основные тенденции и типология экономического развития стран "третьего мира". </w:t>
      </w:r>
    </w:p>
    <w:p w:rsidR="003F19B8" w:rsidRPr="005E12D2" w:rsidRDefault="003F19B8" w:rsidP="005E12D2">
      <w:pPr>
        <w:pStyle w:val="23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 5. Экономическое развитие России</w:t>
      </w:r>
    </w:p>
    <w:p w:rsidR="003F19B8" w:rsidRPr="005E12D2" w:rsidRDefault="003F19B8" w:rsidP="005E12D2">
      <w:pPr>
        <w:pStyle w:val="12"/>
        <w:spacing w:line="240" w:lineRule="auto"/>
        <w:ind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Особенности и этапы развития российской экономики. Экономическое развитие России в </w:t>
      </w:r>
      <w:proofErr w:type="spellStart"/>
      <w:r w:rsidRPr="005E12D2">
        <w:rPr>
          <w:rFonts w:ascii="Times New Roman" w:hAnsi="Times New Roman"/>
          <w:sz w:val="22"/>
          <w:szCs w:val="22"/>
        </w:rPr>
        <w:t>допетровкий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период.  Реформы Петра I и их значение. Зарождение мануфактурной системы. Новый этап закрепощения крестьян. Экономические реформы после Петра </w:t>
      </w:r>
      <w:r w:rsidRPr="005E12D2">
        <w:rPr>
          <w:rFonts w:ascii="Times New Roman" w:hAnsi="Times New Roman"/>
          <w:sz w:val="22"/>
          <w:szCs w:val="22"/>
          <w:lang w:val="en-US"/>
        </w:rPr>
        <w:t>I</w:t>
      </w:r>
      <w:r w:rsidRPr="005E12D2">
        <w:rPr>
          <w:rFonts w:ascii="Times New Roman" w:hAnsi="Times New Roman"/>
          <w:sz w:val="22"/>
          <w:szCs w:val="22"/>
        </w:rPr>
        <w:t xml:space="preserve">. Подъем промышленности. Особенности зарождения рыночной экономики. </w:t>
      </w:r>
    </w:p>
    <w:p w:rsidR="003F19B8" w:rsidRPr="005E12D2" w:rsidRDefault="003F19B8" w:rsidP="005E12D2">
      <w:pPr>
        <w:pStyle w:val="23"/>
        <w:widowControl/>
        <w:tabs>
          <w:tab w:val="left" w:pos="709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lastRenderedPageBreak/>
        <w:t>Проблемы экономического развития России до реформ 60 – 70-х</w:t>
      </w:r>
      <w:r w:rsidRPr="005E12D2">
        <w:rPr>
          <w:rFonts w:ascii="Times New Roman" w:hAnsi="Times New Roman"/>
          <w:i/>
          <w:sz w:val="22"/>
          <w:szCs w:val="22"/>
        </w:rPr>
        <w:t xml:space="preserve"> </w:t>
      </w:r>
      <w:r w:rsidRPr="005E12D2">
        <w:rPr>
          <w:rFonts w:ascii="Times New Roman" w:hAnsi="Times New Roman"/>
          <w:sz w:val="22"/>
          <w:szCs w:val="22"/>
        </w:rPr>
        <w:t xml:space="preserve">гг. </w:t>
      </w:r>
      <w:r w:rsidRPr="005E12D2">
        <w:rPr>
          <w:rFonts w:ascii="Times New Roman" w:hAnsi="Times New Roman"/>
          <w:sz w:val="22"/>
          <w:szCs w:val="22"/>
          <w:lang w:val="en-US"/>
        </w:rPr>
        <w:t>XIX</w:t>
      </w:r>
      <w:r w:rsidRPr="005E12D2">
        <w:rPr>
          <w:rFonts w:ascii="Times New Roman" w:hAnsi="Times New Roman"/>
          <w:sz w:val="22"/>
          <w:szCs w:val="22"/>
        </w:rPr>
        <w:t xml:space="preserve"> в. Отмена крепостного права. Развитие промышленной системы. Развитие финансов и денежного обращения в пореформенный период. </w:t>
      </w:r>
    </w:p>
    <w:p w:rsidR="003F19B8" w:rsidRPr="005E12D2" w:rsidRDefault="003F19B8" w:rsidP="005E12D2">
      <w:pPr>
        <w:pStyle w:val="23"/>
        <w:widowControl/>
        <w:tabs>
          <w:tab w:val="left" w:pos="709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Характер экономической эволюции России на рубеже </w:t>
      </w:r>
      <w:r w:rsidRPr="005E12D2">
        <w:rPr>
          <w:rFonts w:ascii="Times New Roman" w:hAnsi="Times New Roman"/>
          <w:sz w:val="22"/>
          <w:szCs w:val="22"/>
          <w:lang w:val="en-US"/>
        </w:rPr>
        <w:t>XIX</w:t>
      </w:r>
      <w:r w:rsidRPr="005E12D2">
        <w:rPr>
          <w:rFonts w:ascii="Times New Roman" w:hAnsi="Times New Roman"/>
          <w:sz w:val="22"/>
          <w:szCs w:val="22"/>
        </w:rPr>
        <w:t xml:space="preserve"> и XX вв. Тип "запоздавшего" исторического развития. Современные оценки экономического развития России данного периода. Концепция "эшелонов" капитализма. Проблема пережитков "азиатского способа производства". </w:t>
      </w:r>
    </w:p>
    <w:p w:rsidR="003F19B8" w:rsidRPr="005E12D2" w:rsidRDefault="003F19B8" w:rsidP="005E12D2">
      <w:pPr>
        <w:pStyle w:val="23"/>
        <w:widowControl/>
        <w:tabs>
          <w:tab w:val="left" w:pos="709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Уровень развития капитализма. Многоукладность экономической структуры. Экономическая роль государства. </w:t>
      </w:r>
    </w:p>
    <w:p w:rsidR="003F19B8" w:rsidRPr="005E12D2" w:rsidRDefault="003F19B8" w:rsidP="005E12D2">
      <w:pPr>
        <w:pStyle w:val="23"/>
        <w:widowControl/>
        <w:tabs>
          <w:tab w:val="left" w:pos="709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>Экономическая политика С.Ю. Витте. Денежная реформа 1895 – 1897 гг. Аграрная реформа Столыпина.</w:t>
      </w:r>
    </w:p>
    <w:p w:rsidR="003F19B8" w:rsidRPr="005E12D2" w:rsidRDefault="003F19B8" w:rsidP="005E12D2">
      <w:pPr>
        <w:pStyle w:val="23"/>
        <w:widowControl/>
        <w:tabs>
          <w:tab w:val="left" w:pos="709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Основные этапы монополизации экономики. Финансовый капитал. Положение рабочего класса. Состояние сельского хозяйства России в конце </w:t>
      </w:r>
      <w:r w:rsidRPr="005E12D2">
        <w:rPr>
          <w:rFonts w:ascii="Times New Roman" w:hAnsi="Times New Roman"/>
          <w:sz w:val="22"/>
          <w:szCs w:val="22"/>
          <w:lang w:val="en-US"/>
        </w:rPr>
        <w:t>XIX</w:t>
      </w:r>
      <w:r w:rsidRPr="005E12D2">
        <w:rPr>
          <w:rFonts w:ascii="Times New Roman" w:hAnsi="Times New Roman"/>
          <w:sz w:val="22"/>
          <w:szCs w:val="22"/>
        </w:rPr>
        <w:t xml:space="preserve"> начале XX в. Экономика России в годы первой мировой войны. </w:t>
      </w:r>
    </w:p>
    <w:p w:rsidR="003F19B8" w:rsidRPr="005E12D2" w:rsidRDefault="003F19B8" w:rsidP="005E12D2">
      <w:pPr>
        <w:pStyle w:val="23"/>
        <w:widowControl/>
        <w:tabs>
          <w:tab w:val="left" w:pos="709"/>
        </w:tabs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 6. Командная экономика в России.</w:t>
      </w:r>
      <w:r w:rsidRPr="005E12D2">
        <w:rPr>
          <w:rFonts w:ascii="Times New Roman" w:hAnsi="Times New Roman"/>
          <w:i/>
          <w:sz w:val="22"/>
          <w:szCs w:val="22"/>
        </w:rPr>
        <w:tab/>
      </w:r>
    </w:p>
    <w:p w:rsidR="003F19B8" w:rsidRPr="005E12D2" w:rsidRDefault="003F19B8" w:rsidP="005E12D2">
      <w:pPr>
        <w:pStyle w:val="23"/>
        <w:widowControl/>
        <w:tabs>
          <w:tab w:val="left" w:pos="709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Основные этапы формирования и развития экономики государственного социализма. Экономическая политика в первые месяцы Советской власти и в годы «военного коммунизма». Советская экономика в период НЭПа. Индустриализация экономики СССР. Коллективизация крестьянства. Формирование планово-распределительной системы. Противоречия сталинской модели индустриализации. </w:t>
      </w:r>
    </w:p>
    <w:p w:rsidR="003F19B8" w:rsidRPr="005E12D2" w:rsidRDefault="003F19B8" w:rsidP="005E12D2">
      <w:pPr>
        <w:pStyle w:val="23"/>
        <w:widowControl/>
        <w:tabs>
          <w:tab w:val="left" w:pos="709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Советская экономика в годы Великой Отечественной войны и восстановления народного хозяйства. Развитие промышленности в 1950-е гг. Меры по подъему сельского хозяйства. Поиски форм и методов совершенствования планового управления экономикой в 50-е гг. Экономика СССР в 1960-х гг. Попытки совершенствования хозяйственного механизма. Начало экономической стагнации (1970 – 80-е гг.). </w:t>
      </w:r>
    </w:p>
    <w:p w:rsidR="003F19B8" w:rsidRPr="005E12D2" w:rsidRDefault="003F19B8" w:rsidP="005E12D2">
      <w:pPr>
        <w:pStyle w:val="12"/>
        <w:spacing w:line="240" w:lineRule="auto"/>
        <w:ind w:firstLine="284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7. Переход к рыночной экономике в современной России</w:t>
      </w:r>
    </w:p>
    <w:p w:rsidR="003F19B8" w:rsidRPr="005E12D2" w:rsidRDefault="003F19B8" w:rsidP="005E12D2">
      <w:pPr>
        <w:pStyle w:val="12"/>
        <w:spacing w:line="240" w:lineRule="auto"/>
        <w:ind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>Экономические реформы 1990-х гг. Ликвидация плановой системы хозяйства. «Шоковая терапия». Либерализация цен. Становление частной формы хозяйствования. Ускоренная приватизация государственной собственности. Имущественное расслоение общества. Ослабление государственного финансового контроля. Развитие теневой экономики. (серый и черный бизнес). Кризис трансформации. Начало выхода из него и переход к экономическому росту.</w:t>
      </w:r>
    </w:p>
    <w:p w:rsidR="003F19B8" w:rsidRPr="005E12D2" w:rsidRDefault="003F19B8" w:rsidP="005E12D2">
      <w:pPr>
        <w:pStyle w:val="12"/>
        <w:spacing w:line="240" w:lineRule="auto"/>
        <w:ind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Типология и исторический опыт хозяйственных реформ при переходе от плановой экономики к рыночной. </w:t>
      </w:r>
    </w:p>
    <w:p w:rsidR="009E1958" w:rsidRPr="005E12D2" w:rsidRDefault="005E12D2" w:rsidP="00106B78">
      <w:pPr>
        <w:pStyle w:val="12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ИСТОРИЯ ЭКОНОМИЧЕСКОЙ МЫСЛИ</w:t>
      </w:r>
    </w:p>
    <w:p w:rsidR="009E1958" w:rsidRPr="005E12D2" w:rsidRDefault="003F19B8" w:rsidP="005E12D2">
      <w:pPr>
        <w:pStyle w:val="310"/>
        <w:spacing w:line="240" w:lineRule="auto"/>
        <w:ind w:left="0" w:firstLine="284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1. </w:t>
      </w:r>
      <w:r w:rsidR="009E1958" w:rsidRPr="005E12D2">
        <w:rPr>
          <w:rFonts w:ascii="Times New Roman" w:hAnsi="Times New Roman"/>
          <w:i/>
          <w:sz w:val="22"/>
          <w:szCs w:val="22"/>
        </w:rPr>
        <w:t xml:space="preserve">Становление экономической науки.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Мировая экономическая мысль от зарождения до первых теоретических систем. Экономические учения эпохи генезиса капитализма. Меркантилизм.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Развитие первых систем экономической теории. Эпоха господства классической школы. Возникновение классической школы (У. </w:t>
      </w:r>
      <w:proofErr w:type="spellStart"/>
      <w:r w:rsidRPr="005E12D2">
        <w:rPr>
          <w:rFonts w:ascii="Times New Roman" w:hAnsi="Times New Roman"/>
          <w:sz w:val="22"/>
          <w:szCs w:val="22"/>
        </w:rPr>
        <w:t>Петти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П. </w:t>
      </w:r>
      <w:proofErr w:type="spellStart"/>
      <w:r w:rsidRPr="005E12D2">
        <w:rPr>
          <w:rFonts w:ascii="Times New Roman" w:hAnsi="Times New Roman"/>
          <w:sz w:val="22"/>
          <w:szCs w:val="22"/>
        </w:rPr>
        <w:t>Буагильбер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Физиократы. "Экономическая таблица" Ф. </w:t>
      </w:r>
      <w:proofErr w:type="spellStart"/>
      <w:r w:rsidRPr="005E12D2">
        <w:rPr>
          <w:rFonts w:ascii="Times New Roman" w:hAnsi="Times New Roman"/>
          <w:sz w:val="22"/>
          <w:szCs w:val="22"/>
        </w:rPr>
        <w:t>Кенэ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Экономическое учение А. Смита. Структура и проблематика книги "Исследование о природе и причинах богатства народов". Эпоха промышленного переворота и ее отражение в экономических исследованиях Д. </w:t>
      </w:r>
      <w:proofErr w:type="spellStart"/>
      <w:r w:rsidRPr="005E12D2">
        <w:rPr>
          <w:rFonts w:ascii="Times New Roman" w:hAnsi="Times New Roman"/>
          <w:sz w:val="22"/>
          <w:szCs w:val="22"/>
        </w:rPr>
        <w:t>Рикардо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Основные идеи и структура работы "Начала политической экономии и налогового обложения". </w:t>
      </w:r>
    </w:p>
    <w:p w:rsidR="003F19B8" w:rsidRPr="005E12D2" w:rsidRDefault="003F19B8" w:rsidP="005E12D2">
      <w:pPr>
        <w:pStyle w:val="11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2. Продолжение классической экономической теории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Оппоненты и сторонники классической школы (первая половина XIX в.) Ж.-Б. </w:t>
      </w:r>
      <w:proofErr w:type="spellStart"/>
      <w:r w:rsidRPr="005E12D2">
        <w:rPr>
          <w:rFonts w:ascii="Times New Roman" w:hAnsi="Times New Roman"/>
          <w:sz w:val="22"/>
          <w:szCs w:val="22"/>
        </w:rPr>
        <w:t>Сэй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Т. Мальтус. Экономисты школы </w:t>
      </w:r>
      <w:proofErr w:type="spellStart"/>
      <w:r w:rsidRPr="005E12D2">
        <w:rPr>
          <w:rFonts w:ascii="Times New Roman" w:hAnsi="Times New Roman"/>
          <w:sz w:val="22"/>
          <w:szCs w:val="22"/>
        </w:rPr>
        <w:t>Рикардо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"Основы политической экономии" Дж.Ст. Милля. Критика идей классической школы (Ф. </w:t>
      </w:r>
      <w:proofErr w:type="spellStart"/>
      <w:r w:rsidRPr="005E12D2">
        <w:rPr>
          <w:rFonts w:ascii="Times New Roman" w:hAnsi="Times New Roman"/>
          <w:sz w:val="22"/>
          <w:szCs w:val="22"/>
        </w:rPr>
        <w:t>Бастиа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Г. </w:t>
      </w:r>
      <w:proofErr w:type="spellStart"/>
      <w:r w:rsidRPr="005E12D2">
        <w:rPr>
          <w:rFonts w:ascii="Times New Roman" w:hAnsi="Times New Roman"/>
          <w:sz w:val="22"/>
          <w:szCs w:val="22"/>
        </w:rPr>
        <w:t>Кэри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Н. </w:t>
      </w:r>
      <w:proofErr w:type="spellStart"/>
      <w:r w:rsidRPr="005E12D2">
        <w:rPr>
          <w:rFonts w:ascii="Times New Roman" w:hAnsi="Times New Roman"/>
          <w:sz w:val="22"/>
          <w:szCs w:val="22"/>
        </w:rPr>
        <w:t>Сениор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Влияние идей классической школы на леворадикальную критику капитализма (С. </w:t>
      </w:r>
      <w:proofErr w:type="spellStart"/>
      <w:r w:rsidRPr="005E12D2">
        <w:rPr>
          <w:rFonts w:ascii="Times New Roman" w:hAnsi="Times New Roman"/>
          <w:sz w:val="22"/>
          <w:szCs w:val="22"/>
        </w:rPr>
        <w:t>Сисмонди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П.-Ж. Прудон, К. </w:t>
      </w:r>
      <w:proofErr w:type="spellStart"/>
      <w:r w:rsidRPr="005E12D2">
        <w:rPr>
          <w:rFonts w:ascii="Times New Roman" w:hAnsi="Times New Roman"/>
          <w:sz w:val="22"/>
          <w:szCs w:val="22"/>
        </w:rPr>
        <w:t>Родбертус</w:t>
      </w:r>
      <w:proofErr w:type="spellEnd"/>
      <w:r w:rsidRPr="005E12D2">
        <w:rPr>
          <w:rFonts w:ascii="Times New Roman" w:hAnsi="Times New Roman"/>
          <w:sz w:val="22"/>
          <w:szCs w:val="22"/>
        </w:rPr>
        <w:t>). Утопический социализм в Западной Европе. Социалисты-</w:t>
      </w:r>
      <w:proofErr w:type="spellStart"/>
      <w:r w:rsidRPr="005E12D2">
        <w:rPr>
          <w:rFonts w:ascii="Times New Roman" w:hAnsi="Times New Roman"/>
          <w:sz w:val="22"/>
          <w:szCs w:val="22"/>
        </w:rPr>
        <w:t>рикардианцы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Экономическая платформа </w:t>
      </w:r>
      <w:proofErr w:type="gramStart"/>
      <w:r w:rsidRPr="005E12D2">
        <w:rPr>
          <w:rFonts w:ascii="Times New Roman" w:hAnsi="Times New Roman"/>
          <w:sz w:val="22"/>
          <w:szCs w:val="22"/>
        </w:rPr>
        <w:t>грубо-уравнительного</w:t>
      </w:r>
      <w:proofErr w:type="gramEnd"/>
      <w:r w:rsidRPr="005E12D2">
        <w:rPr>
          <w:rFonts w:ascii="Times New Roman" w:hAnsi="Times New Roman"/>
          <w:sz w:val="22"/>
          <w:szCs w:val="22"/>
        </w:rPr>
        <w:t xml:space="preserve"> коммунизма. </w:t>
      </w:r>
    </w:p>
    <w:p w:rsidR="003F19B8" w:rsidRPr="005E12D2" w:rsidRDefault="003F19B8" w:rsidP="005E12D2">
      <w:pPr>
        <w:pStyle w:val="11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3. Экономическая мысль в России.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Особенности экономических идей в России (XVIII – первая половина XIX в.). Экономические взгляды И.Т. </w:t>
      </w:r>
      <w:proofErr w:type="spellStart"/>
      <w:r w:rsidRPr="005E12D2">
        <w:rPr>
          <w:rFonts w:ascii="Times New Roman" w:hAnsi="Times New Roman"/>
          <w:sz w:val="22"/>
          <w:szCs w:val="22"/>
        </w:rPr>
        <w:t>Посошкова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Экономические воззрения М.В. Ломоносова. Распространение идей через «Вольное экономическое общество». Анализ экономических проблем России конца XVIII в. А. Радищевым. Теория цивилизации Г. </w:t>
      </w:r>
      <w:proofErr w:type="spellStart"/>
      <w:r w:rsidRPr="005E12D2">
        <w:rPr>
          <w:rFonts w:ascii="Times New Roman" w:hAnsi="Times New Roman"/>
          <w:sz w:val="22"/>
          <w:szCs w:val="22"/>
        </w:rPr>
        <w:t>Шторха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Проблемы становления рыночных отношений в работах Н. </w:t>
      </w:r>
      <w:proofErr w:type="spellStart"/>
      <w:r w:rsidRPr="005E12D2">
        <w:rPr>
          <w:rFonts w:ascii="Times New Roman" w:hAnsi="Times New Roman"/>
          <w:sz w:val="22"/>
          <w:szCs w:val="22"/>
        </w:rPr>
        <w:t>Мордвинова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М. Сперанского, Е. </w:t>
      </w:r>
      <w:proofErr w:type="spellStart"/>
      <w:r w:rsidRPr="005E12D2">
        <w:rPr>
          <w:rFonts w:ascii="Times New Roman" w:hAnsi="Times New Roman"/>
          <w:sz w:val="22"/>
          <w:szCs w:val="22"/>
        </w:rPr>
        <w:t>Канкрина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Идеи классической политэкономии в исследованиях В. Милютина, И. Вернадского, И. Горлова.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Экономические идеи декабристов. Аграрные проекты П. Пестеля, Н. Муравьева. Работа Н.И. Тургенева "Опыт теории налогов".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А.И. Герцен, Н.П. Огарев как критики крепостничества и капитализма. "Политическая экономия трудящихся" Н.Г. Чернышевского. </w:t>
      </w:r>
    </w:p>
    <w:p w:rsidR="009E1958" w:rsidRPr="005E12D2" w:rsidRDefault="003F19B8" w:rsidP="005E12D2">
      <w:pPr>
        <w:pStyle w:val="11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4. Экономическая мысль  к</w:t>
      </w:r>
      <w:r w:rsidR="009E1958" w:rsidRPr="005E12D2">
        <w:rPr>
          <w:rFonts w:ascii="Times New Roman" w:hAnsi="Times New Roman"/>
          <w:i/>
          <w:sz w:val="22"/>
          <w:szCs w:val="22"/>
        </w:rPr>
        <w:t xml:space="preserve">онец XIX– начало XX вв.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lastRenderedPageBreak/>
        <w:t xml:space="preserve">Новые потребности хозяйственной жизни и генезис современных направлений экономической науки. Маржиналистская революция. Причины и предпосылки. Этапы. Теоретические новации австрийской школы (К. </w:t>
      </w:r>
      <w:proofErr w:type="spellStart"/>
      <w:r w:rsidRPr="005E12D2">
        <w:rPr>
          <w:rFonts w:ascii="Times New Roman" w:hAnsi="Times New Roman"/>
          <w:sz w:val="22"/>
          <w:szCs w:val="22"/>
        </w:rPr>
        <w:t>Менгер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Ф. </w:t>
      </w:r>
      <w:proofErr w:type="spellStart"/>
      <w:r w:rsidRPr="005E12D2">
        <w:rPr>
          <w:rFonts w:ascii="Times New Roman" w:hAnsi="Times New Roman"/>
          <w:sz w:val="22"/>
          <w:szCs w:val="22"/>
        </w:rPr>
        <w:t>Визер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Е. </w:t>
      </w:r>
      <w:proofErr w:type="spellStart"/>
      <w:r w:rsidRPr="005E12D2">
        <w:rPr>
          <w:rFonts w:ascii="Times New Roman" w:hAnsi="Times New Roman"/>
          <w:sz w:val="22"/>
          <w:szCs w:val="22"/>
        </w:rPr>
        <w:t>Бем-Баверк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Лозаннская школа. Модель общего экономического равновесия Л. Вальраса. Теория оптимума В. Парето. Кембриджская школа. Методология и теория А. Маршалла. Экономические воззрения Дж.Б. Кларка. Теория предельной производительности капитала и труда. Объединение маржиналистских школ и формирование неоклассического направления. Дискуссия </w:t>
      </w:r>
      <w:proofErr w:type="spellStart"/>
      <w:r w:rsidRPr="005E12D2">
        <w:rPr>
          <w:rFonts w:ascii="Times New Roman" w:hAnsi="Times New Roman"/>
          <w:sz w:val="22"/>
          <w:szCs w:val="22"/>
        </w:rPr>
        <w:t>кардиналистов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5E12D2">
        <w:rPr>
          <w:rFonts w:ascii="Times New Roman" w:hAnsi="Times New Roman"/>
          <w:sz w:val="22"/>
          <w:szCs w:val="22"/>
        </w:rPr>
        <w:t>ординалистов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Развитие теории потребительского выбора, фирмы, распределения доходов. Обоснование программы экономического либерализма.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Возникновение марксистской политической экономии. Идейные истоки марксизма. «Капитал» К. Маркса как главное теоретическое произведение марксизма. К.Маркс как критик раннего капитализма. Книга Ф. Энгельса «Анти-Дюринг». Распространение, экономических идей марксизма в социал-демократической литературе.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Проблемы империализма в трудах К. Каутского, Р. </w:t>
      </w:r>
      <w:proofErr w:type="spellStart"/>
      <w:r w:rsidRPr="005E12D2">
        <w:rPr>
          <w:rFonts w:ascii="Times New Roman" w:hAnsi="Times New Roman"/>
          <w:sz w:val="22"/>
          <w:szCs w:val="22"/>
        </w:rPr>
        <w:t>Гильфердинга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Э. Бернштейна, Р. Люксембург. Новейшие интерпретации экономического учения марксизма. </w:t>
      </w:r>
    </w:p>
    <w:p w:rsidR="003F19B8" w:rsidRPr="005E12D2" w:rsidRDefault="003F19B8" w:rsidP="005E12D2">
      <w:pPr>
        <w:pStyle w:val="11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5. Историческая школа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Истоки институционально-социального направления западной экономической теории. Ф. Лист и его «национальная система политической экономии». В. </w:t>
      </w:r>
      <w:proofErr w:type="spellStart"/>
      <w:r w:rsidRPr="005E12D2">
        <w:rPr>
          <w:rFonts w:ascii="Times New Roman" w:hAnsi="Times New Roman"/>
          <w:sz w:val="22"/>
          <w:szCs w:val="22"/>
        </w:rPr>
        <w:t>Рошер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К. </w:t>
      </w:r>
      <w:proofErr w:type="spellStart"/>
      <w:r w:rsidRPr="005E12D2">
        <w:rPr>
          <w:rFonts w:ascii="Times New Roman" w:hAnsi="Times New Roman"/>
          <w:sz w:val="22"/>
          <w:szCs w:val="22"/>
        </w:rPr>
        <w:t>Книс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В. </w:t>
      </w:r>
      <w:proofErr w:type="spellStart"/>
      <w:r w:rsidRPr="005E12D2">
        <w:rPr>
          <w:rFonts w:ascii="Times New Roman" w:hAnsi="Times New Roman"/>
          <w:sz w:val="22"/>
          <w:szCs w:val="22"/>
        </w:rPr>
        <w:t>Гильдебранд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– основатели немецкой исторической школы. Новая историческая школа. Работы Г. </w:t>
      </w:r>
      <w:proofErr w:type="spellStart"/>
      <w:r w:rsidRPr="005E12D2">
        <w:rPr>
          <w:rFonts w:ascii="Times New Roman" w:hAnsi="Times New Roman"/>
          <w:sz w:val="22"/>
          <w:szCs w:val="22"/>
        </w:rPr>
        <w:t>Шмоллера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К. </w:t>
      </w:r>
      <w:proofErr w:type="spellStart"/>
      <w:r w:rsidRPr="005E12D2">
        <w:rPr>
          <w:rFonts w:ascii="Times New Roman" w:hAnsi="Times New Roman"/>
          <w:sz w:val="22"/>
          <w:szCs w:val="22"/>
        </w:rPr>
        <w:t>Бюхера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Л. </w:t>
      </w:r>
      <w:proofErr w:type="spellStart"/>
      <w:r w:rsidRPr="005E12D2">
        <w:rPr>
          <w:rFonts w:ascii="Times New Roman" w:hAnsi="Times New Roman"/>
          <w:sz w:val="22"/>
          <w:szCs w:val="22"/>
        </w:rPr>
        <w:t>Брентано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Последующие поколения исторической школы Германии (В. </w:t>
      </w:r>
      <w:proofErr w:type="spellStart"/>
      <w:r w:rsidRPr="005E12D2">
        <w:rPr>
          <w:rFonts w:ascii="Times New Roman" w:hAnsi="Times New Roman"/>
          <w:sz w:val="22"/>
          <w:szCs w:val="22"/>
        </w:rPr>
        <w:t>Зомбарт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М. Вебер, А. </w:t>
      </w:r>
      <w:proofErr w:type="spellStart"/>
      <w:r w:rsidRPr="005E12D2">
        <w:rPr>
          <w:rFonts w:ascii="Times New Roman" w:hAnsi="Times New Roman"/>
          <w:sz w:val="22"/>
          <w:szCs w:val="22"/>
        </w:rPr>
        <w:t>Шпитгоф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Экономические концепции социальной школы Германии (Р. </w:t>
      </w:r>
      <w:proofErr w:type="spellStart"/>
      <w:r w:rsidRPr="005E12D2">
        <w:rPr>
          <w:rFonts w:ascii="Times New Roman" w:hAnsi="Times New Roman"/>
          <w:sz w:val="22"/>
          <w:szCs w:val="22"/>
        </w:rPr>
        <w:t>Штаммлер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Р. </w:t>
      </w:r>
      <w:proofErr w:type="spellStart"/>
      <w:r w:rsidRPr="005E12D2">
        <w:rPr>
          <w:rFonts w:ascii="Times New Roman" w:hAnsi="Times New Roman"/>
          <w:sz w:val="22"/>
          <w:szCs w:val="22"/>
        </w:rPr>
        <w:t>Штольцман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А. </w:t>
      </w:r>
      <w:proofErr w:type="spellStart"/>
      <w:r w:rsidRPr="005E12D2">
        <w:rPr>
          <w:rFonts w:ascii="Times New Roman" w:hAnsi="Times New Roman"/>
          <w:sz w:val="22"/>
          <w:szCs w:val="22"/>
        </w:rPr>
        <w:t>Аммон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Ф. Петри, Ф. Оппенгеймер).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Возникновение </w:t>
      </w:r>
      <w:proofErr w:type="spellStart"/>
      <w:r w:rsidRPr="005E12D2">
        <w:rPr>
          <w:rFonts w:ascii="Times New Roman" w:hAnsi="Times New Roman"/>
          <w:sz w:val="22"/>
          <w:szCs w:val="22"/>
        </w:rPr>
        <w:t>институционализма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Первые работы Т. </w:t>
      </w:r>
      <w:proofErr w:type="spellStart"/>
      <w:r w:rsidRPr="005E12D2">
        <w:rPr>
          <w:rFonts w:ascii="Times New Roman" w:hAnsi="Times New Roman"/>
          <w:sz w:val="22"/>
          <w:szCs w:val="22"/>
        </w:rPr>
        <w:t>Веблена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Концепции «праздного класса» и «абсентеистской собственности». Исследования Дж. </w:t>
      </w:r>
      <w:proofErr w:type="spellStart"/>
      <w:r w:rsidRPr="005E12D2">
        <w:rPr>
          <w:rFonts w:ascii="Times New Roman" w:hAnsi="Times New Roman"/>
          <w:sz w:val="22"/>
          <w:szCs w:val="22"/>
        </w:rPr>
        <w:t>Коммонса</w:t>
      </w:r>
      <w:proofErr w:type="spellEnd"/>
      <w:r w:rsidRPr="005E12D2">
        <w:rPr>
          <w:rFonts w:ascii="Times New Roman" w:hAnsi="Times New Roman"/>
          <w:sz w:val="22"/>
          <w:szCs w:val="22"/>
        </w:rPr>
        <w:t>, У. Митчелла.</w:t>
      </w:r>
    </w:p>
    <w:p w:rsidR="009E1958" w:rsidRPr="005E12D2" w:rsidRDefault="003F19B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5. Экономическая мысль в России в конце XIX– начале XX </w:t>
      </w:r>
      <w:proofErr w:type="spellStart"/>
      <w:r w:rsidRPr="005E12D2">
        <w:rPr>
          <w:rFonts w:ascii="Times New Roman" w:hAnsi="Times New Roman"/>
          <w:i/>
          <w:sz w:val="22"/>
          <w:szCs w:val="22"/>
        </w:rPr>
        <w:t>вв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 xml:space="preserve">Экономическая мысль России (1861 – 1917 гг.). Исследование генезиса российского капитализма (В. Безобразов, Ю. Янсон, И.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Бабст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, А. Чупров). Экономические идеи революционного народничества. Либеральные народники о характере экономики пореформенной России и тенденциях ее развития. Распространение экономических идей марксизма в России. Работы Н.И.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Зибера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. Эволюция воззрений С.Н. Булгакова, П.Б. Струве, Н.И.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Туган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>-Барановского (от «легального марксизма» к русскому варианту социальной школы). Основные этапы эволюции экономических идей Г.В. Плеханова. Экономические исследования В.И. Ленина до 1917 г.</w:t>
      </w:r>
      <w:r w:rsidR="009E1958" w:rsidRPr="005E12D2">
        <w:rPr>
          <w:rFonts w:ascii="Times New Roman" w:hAnsi="Times New Roman"/>
          <w:i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 xml:space="preserve">(проблемы развития российского капитализма, теории реализации, аграрные работы, концепция империализма). Ранние экономические исследования Н.И. Бухарина. </w:t>
      </w:r>
    </w:p>
    <w:p w:rsidR="009E1958" w:rsidRPr="005E12D2" w:rsidRDefault="003F19B8" w:rsidP="005E12D2">
      <w:pPr>
        <w:pStyle w:val="11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6</w:t>
      </w:r>
      <w:r w:rsidR="009E1958" w:rsidRPr="005E12D2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="009E1958" w:rsidRPr="005E12D2">
        <w:rPr>
          <w:rFonts w:ascii="Times New Roman" w:hAnsi="Times New Roman"/>
          <w:i/>
          <w:sz w:val="22"/>
          <w:szCs w:val="22"/>
        </w:rPr>
        <w:t>Межвоенный</w:t>
      </w:r>
      <w:proofErr w:type="spellEnd"/>
      <w:r w:rsidR="009E1958" w:rsidRPr="005E12D2">
        <w:rPr>
          <w:rFonts w:ascii="Times New Roman" w:hAnsi="Times New Roman"/>
          <w:i/>
          <w:sz w:val="22"/>
          <w:szCs w:val="22"/>
        </w:rPr>
        <w:t xml:space="preserve"> период.</w:t>
      </w:r>
    </w:p>
    <w:p w:rsidR="009E1958" w:rsidRPr="005E12D2" w:rsidRDefault="009E1958" w:rsidP="005E12D2">
      <w:pPr>
        <w:pStyle w:val="211"/>
        <w:spacing w:line="240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Эволюция неоклассической теории. Концепция монополистической конкуренции (Э. </w:t>
      </w:r>
      <w:proofErr w:type="spellStart"/>
      <w:r w:rsidRPr="005E12D2">
        <w:rPr>
          <w:rFonts w:ascii="Times New Roman" w:hAnsi="Times New Roman"/>
          <w:sz w:val="22"/>
          <w:szCs w:val="22"/>
        </w:rPr>
        <w:t>Чемберлин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Дж. Робинсон). Производственная функция </w:t>
      </w:r>
      <w:proofErr w:type="spellStart"/>
      <w:r w:rsidRPr="005E12D2">
        <w:rPr>
          <w:rFonts w:ascii="Times New Roman" w:hAnsi="Times New Roman"/>
          <w:sz w:val="22"/>
          <w:szCs w:val="22"/>
        </w:rPr>
        <w:t>Кобба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-Дугласа. Развитие неоклассической теории благосостояния (А. </w:t>
      </w:r>
      <w:proofErr w:type="spellStart"/>
      <w:r w:rsidRPr="005E12D2">
        <w:rPr>
          <w:rFonts w:ascii="Times New Roman" w:hAnsi="Times New Roman"/>
          <w:sz w:val="22"/>
          <w:szCs w:val="22"/>
        </w:rPr>
        <w:t>Пигу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А. Бергсон).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Развитие школ и идей, альтернативных неоклассике. Методологические позиции Дж. М. </w:t>
      </w:r>
      <w:proofErr w:type="spellStart"/>
      <w:r w:rsidRPr="005E12D2">
        <w:rPr>
          <w:rFonts w:ascii="Times New Roman" w:hAnsi="Times New Roman"/>
          <w:sz w:val="22"/>
          <w:szCs w:val="22"/>
        </w:rPr>
        <w:t>Кейнса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Учение об эффективном спросе. Обоснование программы государственного регулирования. Причины превращение кейнсианства в ведущее направление западной экономической теории.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Эволюция </w:t>
      </w:r>
      <w:proofErr w:type="spellStart"/>
      <w:r w:rsidRPr="005E12D2">
        <w:rPr>
          <w:rFonts w:ascii="Times New Roman" w:hAnsi="Times New Roman"/>
          <w:sz w:val="22"/>
          <w:szCs w:val="22"/>
        </w:rPr>
        <w:t>институционализма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Генезис германского неолиберализма (В. </w:t>
      </w:r>
      <w:proofErr w:type="spellStart"/>
      <w:r w:rsidRPr="005E12D2">
        <w:rPr>
          <w:rFonts w:ascii="Times New Roman" w:hAnsi="Times New Roman"/>
          <w:sz w:val="22"/>
          <w:szCs w:val="22"/>
        </w:rPr>
        <w:t>Ойкен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Й. </w:t>
      </w:r>
      <w:proofErr w:type="spellStart"/>
      <w:r w:rsidRPr="005E12D2">
        <w:rPr>
          <w:rFonts w:ascii="Times New Roman" w:hAnsi="Times New Roman"/>
          <w:sz w:val="22"/>
          <w:szCs w:val="22"/>
        </w:rPr>
        <w:t>Шумпетер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как экономист и историк экономической мысли. Становление стокгольмской школы (К. </w:t>
      </w:r>
      <w:proofErr w:type="spellStart"/>
      <w:r w:rsidRPr="005E12D2">
        <w:rPr>
          <w:rFonts w:ascii="Times New Roman" w:hAnsi="Times New Roman"/>
          <w:sz w:val="22"/>
          <w:szCs w:val="22"/>
        </w:rPr>
        <w:t>Викселль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Развитие динамического анализа в трудах шведских экономистов (Э. </w:t>
      </w:r>
      <w:proofErr w:type="spellStart"/>
      <w:r w:rsidRPr="005E12D2">
        <w:rPr>
          <w:rFonts w:ascii="Times New Roman" w:hAnsi="Times New Roman"/>
          <w:sz w:val="22"/>
          <w:szCs w:val="22"/>
        </w:rPr>
        <w:t>Линдаль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Г. </w:t>
      </w:r>
      <w:proofErr w:type="spellStart"/>
      <w:r w:rsidRPr="005E12D2">
        <w:rPr>
          <w:rFonts w:ascii="Times New Roman" w:hAnsi="Times New Roman"/>
          <w:sz w:val="22"/>
          <w:szCs w:val="22"/>
        </w:rPr>
        <w:t>Мюрдаль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Б. Олин). Противоборство программ экономической политики. «Новый курс» Ф. Рузвельта и его итоги.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Отечественная экономическая мысль 20 – 30-х гг. Эволюция экономических воззрений большевизма. В.И. Ленин о переходном периоде. Обоснование НЭПа. Концепция социализма Ленина. Особенности экономических воззрений Н. Бухарина, Л. Троцкого, И. Сталина.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Ключевые проблемы экономической теории и практики в советской экономической литературе 20 – 30-х гг. Методологические дискуссии. Вопросы развития рынка. Концепция планирования. Становление теории общественного производства. Проблемы индустриализации. Аграрные исследования. Ведущие отечественные экономисты 20 – 30-х гг. (Н.Д. Кондратьев, А.В. Чаянов, Л.Н. Юровский, Г.А. Фельдман, В.А. Базаров, Л.В. Канторович). </w:t>
      </w:r>
    </w:p>
    <w:p w:rsidR="009E1958" w:rsidRPr="005E12D2" w:rsidRDefault="003F19B8" w:rsidP="005E12D2">
      <w:pPr>
        <w:pStyle w:val="11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7</w:t>
      </w:r>
      <w:r w:rsidR="009E1958" w:rsidRPr="005E12D2">
        <w:rPr>
          <w:rFonts w:ascii="Times New Roman" w:hAnsi="Times New Roman"/>
          <w:i/>
          <w:sz w:val="22"/>
          <w:szCs w:val="22"/>
        </w:rPr>
        <w:t>. Послевоенный период и современный этап развития экономической мысли.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5E12D2">
        <w:rPr>
          <w:rFonts w:ascii="Times New Roman" w:hAnsi="Times New Roman"/>
          <w:sz w:val="22"/>
          <w:szCs w:val="22"/>
        </w:rPr>
        <w:t>Неокейнсианство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Теория экономической динамики (Р. </w:t>
      </w:r>
      <w:proofErr w:type="spellStart"/>
      <w:r w:rsidRPr="005E12D2">
        <w:rPr>
          <w:rFonts w:ascii="Times New Roman" w:hAnsi="Times New Roman"/>
          <w:sz w:val="22"/>
          <w:szCs w:val="22"/>
        </w:rPr>
        <w:t>Харрод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Е. </w:t>
      </w:r>
      <w:proofErr w:type="spellStart"/>
      <w:r w:rsidRPr="005E12D2">
        <w:rPr>
          <w:rFonts w:ascii="Times New Roman" w:hAnsi="Times New Roman"/>
          <w:sz w:val="22"/>
          <w:szCs w:val="22"/>
        </w:rPr>
        <w:t>Домар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Теория цикла и </w:t>
      </w:r>
      <w:proofErr w:type="spellStart"/>
      <w:r w:rsidRPr="005E12D2">
        <w:rPr>
          <w:rFonts w:ascii="Times New Roman" w:hAnsi="Times New Roman"/>
          <w:sz w:val="22"/>
          <w:szCs w:val="22"/>
        </w:rPr>
        <w:t>антициклической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политики (Э. </w:t>
      </w:r>
      <w:proofErr w:type="spellStart"/>
      <w:r w:rsidRPr="005E12D2">
        <w:rPr>
          <w:rFonts w:ascii="Times New Roman" w:hAnsi="Times New Roman"/>
          <w:sz w:val="22"/>
          <w:szCs w:val="22"/>
        </w:rPr>
        <w:t>Хансен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«Неоклассический синтез» (Дж. </w:t>
      </w:r>
      <w:proofErr w:type="spellStart"/>
      <w:r w:rsidRPr="005E12D2">
        <w:rPr>
          <w:rFonts w:ascii="Times New Roman" w:hAnsi="Times New Roman"/>
          <w:sz w:val="22"/>
          <w:szCs w:val="22"/>
        </w:rPr>
        <w:t>Хикс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П. </w:t>
      </w:r>
      <w:proofErr w:type="spellStart"/>
      <w:r w:rsidRPr="005E12D2">
        <w:rPr>
          <w:rFonts w:ascii="Times New Roman" w:hAnsi="Times New Roman"/>
          <w:sz w:val="22"/>
          <w:szCs w:val="22"/>
        </w:rPr>
        <w:t>Самуэльсон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Направления, альтернативные кейнсианству. Процесс «неоклассического возрождения». Роль чикагской школы. Западногерманский неолиберализм. Концепция социального рыночного хозяйства Л. </w:t>
      </w:r>
      <w:proofErr w:type="spellStart"/>
      <w:r w:rsidRPr="005E12D2">
        <w:rPr>
          <w:rFonts w:ascii="Times New Roman" w:hAnsi="Times New Roman"/>
          <w:sz w:val="22"/>
          <w:szCs w:val="22"/>
        </w:rPr>
        <w:t>Эрхарда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Социальная школа во Франции (Ф. </w:t>
      </w:r>
      <w:proofErr w:type="spellStart"/>
      <w:r w:rsidRPr="005E12D2">
        <w:rPr>
          <w:rFonts w:ascii="Times New Roman" w:hAnsi="Times New Roman"/>
          <w:sz w:val="22"/>
          <w:szCs w:val="22"/>
        </w:rPr>
        <w:t>Перру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lastRenderedPageBreak/>
        <w:t xml:space="preserve">Монетаризм (М. </w:t>
      </w:r>
      <w:proofErr w:type="spellStart"/>
      <w:r w:rsidRPr="005E12D2">
        <w:rPr>
          <w:rFonts w:ascii="Times New Roman" w:hAnsi="Times New Roman"/>
          <w:sz w:val="22"/>
          <w:szCs w:val="22"/>
        </w:rPr>
        <w:t>Фридмен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 как школа консервативной экономической теории. Монетарная концепция национального дохода и цикла. Экономическая теория предложения (М. </w:t>
      </w:r>
      <w:proofErr w:type="spellStart"/>
      <w:r w:rsidRPr="005E12D2">
        <w:rPr>
          <w:rFonts w:ascii="Times New Roman" w:hAnsi="Times New Roman"/>
          <w:sz w:val="22"/>
          <w:szCs w:val="22"/>
        </w:rPr>
        <w:t>Фелдстайн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А. </w:t>
      </w:r>
      <w:proofErr w:type="spellStart"/>
      <w:r w:rsidRPr="005E12D2">
        <w:rPr>
          <w:rFonts w:ascii="Times New Roman" w:hAnsi="Times New Roman"/>
          <w:sz w:val="22"/>
          <w:szCs w:val="22"/>
        </w:rPr>
        <w:t>Лаффер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Кривая </w:t>
      </w:r>
      <w:proofErr w:type="spellStart"/>
      <w:r w:rsidRPr="005E12D2">
        <w:rPr>
          <w:rFonts w:ascii="Times New Roman" w:hAnsi="Times New Roman"/>
          <w:sz w:val="22"/>
          <w:szCs w:val="22"/>
        </w:rPr>
        <w:t>Лаффера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Проблема рациональных ожиданий в трудах Д. </w:t>
      </w:r>
      <w:proofErr w:type="spellStart"/>
      <w:r w:rsidRPr="005E12D2">
        <w:rPr>
          <w:rFonts w:ascii="Times New Roman" w:hAnsi="Times New Roman"/>
          <w:sz w:val="22"/>
          <w:szCs w:val="22"/>
        </w:rPr>
        <w:t>Мута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Р. Лукаса.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Оппозиция неоклассике внутри экономического либерализма. Новая институциональная теория. Коренные отличия от </w:t>
      </w:r>
      <w:proofErr w:type="spellStart"/>
      <w:r w:rsidRPr="005E12D2">
        <w:rPr>
          <w:rFonts w:ascii="Times New Roman" w:hAnsi="Times New Roman"/>
          <w:sz w:val="22"/>
          <w:szCs w:val="22"/>
        </w:rPr>
        <w:t>институционализма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Pr="005E12D2">
        <w:rPr>
          <w:rFonts w:ascii="Times New Roman" w:hAnsi="Times New Roman"/>
          <w:sz w:val="22"/>
          <w:szCs w:val="22"/>
        </w:rPr>
        <w:t>вебленовской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» традиции. Использование некоторых предпосылок неоклассического анализа. Р. </w:t>
      </w:r>
      <w:proofErr w:type="spellStart"/>
      <w:r w:rsidRPr="005E12D2">
        <w:rPr>
          <w:rFonts w:ascii="Times New Roman" w:hAnsi="Times New Roman"/>
          <w:sz w:val="22"/>
          <w:szCs w:val="22"/>
        </w:rPr>
        <w:t>Коуз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>Экономический империализм (Г. Беккер). Теорема Р. Познера и «экономика права». Теория экономических организаций (</w:t>
      </w:r>
      <w:proofErr w:type="spellStart"/>
      <w:r w:rsidRPr="005E12D2">
        <w:rPr>
          <w:rFonts w:ascii="Times New Roman" w:hAnsi="Times New Roman"/>
          <w:sz w:val="22"/>
          <w:szCs w:val="22"/>
        </w:rPr>
        <w:t>О.Уильямсон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E12D2">
        <w:rPr>
          <w:rFonts w:ascii="Times New Roman" w:hAnsi="Times New Roman"/>
          <w:sz w:val="22"/>
          <w:szCs w:val="22"/>
        </w:rPr>
        <w:t>А.Алчиан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E12D2">
        <w:rPr>
          <w:rFonts w:ascii="Times New Roman" w:hAnsi="Times New Roman"/>
          <w:sz w:val="22"/>
          <w:szCs w:val="22"/>
        </w:rPr>
        <w:t>Г.Демсетц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Новая экономическая история (Д. </w:t>
      </w:r>
      <w:proofErr w:type="spellStart"/>
      <w:r w:rsidRPr="005E12D2">
        <w:rPr>
          <w:rFonts w:ascii="Times New Roman" w:hAnsi="Times New Roman"/>
          <w:sz w:val="22"/>
          <w:szCs w:val="22"/>
        </w:rPr>
        <w:t>Норт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5E12D2">
        <w:rPr>
          <w:rFonts w:ascii="Times New Roman" w:hAnsi="Times New Roman"/>
          <w:sz w:val="22"/>
          <w:szCs w:val="22"/>
        </w:rPr>
        <w:t>Вирджинская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школа (Д. Бьюкенен, </w:t>
      </w:r>
      <w:proofErr w:type="spellStart"/>
      <w:r w:rsidRPr="005E12D2">
        <w:rPr>
          <w:rFonts w:ascii="Times New Roman" w:hAnsi="Times New Roman"/>
          <w:sz w:val="22"/>
          <w:szCs w:val="22"/>
        </w:rPr>
        <w:t>Г.Таллок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Интерпретация экономических функций государства с позиций либеральной методологии. Неоавстрийская школа (Л. </w:t>
      </w:r>
      <w:proofErr w:type="spellStart"/>
      <w:r w:rsidRPr="005E12D2">
        <w:rPr>
          <w:rFonts w:ascii="Times New Roman" w:hAnsi="Times New Roman"/>
          <w:sz w:val="22"/>
          <w:szCs w:val="22"/>
        </w:rPr>
        <w:t>Мизес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Ф. фон </w:t>
      </w:r>
      <w:proofErr w:type="spellStart"/>
      <w:r w:rsidRPr="005E12D2">
        <w:rPr>
          <w:rFonts w:ascii="Times New Roman" w:hAnsi="Times New Roman"/>
          <w:sz w:val="22"/>
          <w:szCs w:val="22"/>
        </w:rPr>
        <w:t>Хайек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и</w:t>
      </w:r>
      <w:r w:rsidRPr="005E12D2">
        <w:rPr>
          <w:rFonts w:ascii="Times New Roman" w:hAnsi="Times New Roman"/>
          <w:i/>
          <w:sz w:val="22"/>
          <w:szCs w:val="22"/>
        </w:rPr>
        <w:t xml:space="preserve"> </w:t>
      </w:r>
      <w:r w:rsidRPr="005E12D2">
        <w:rPr>
          <w:rFonts w:ascii="Times New Roman" w:hAnsi="Times New Roman"/>
          <w:sz w:val="22"/>
          <w:szCs w:val="22"/>
        </w:rPr>
        <w:t xml:space="preserve">последующие поколения «австрийцев»). Экономический аспект проблемы неопределенности пространства и времени.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Теории постиндустриального общества и общества «третьей волны» (Д. Белл, О. </w:t>
      </w:r>
      <w:proofErr w:type="spellStart"/>
      <w:r w:rsidRPr="005E12D2">
        <w:rPr>
          <w:rFonts w:ascii="Times New Roman" w:hAnsi="Times New Roman"/>
          <w:sz w:val="22"/>
          <w:szCs w:val="22"/>
        </w:rPr>
        <w:t>Тоффлер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5E12D2">
        <w:rPr>
          <w:rFonts w:ascii="Times New Roman" w:hAnsi="Times New Roman"/>
          <w:sz w:val="22"/>
          <w:szCs w:val="22"/>
        </w:rPr>
        <w:t>Посткейнсианство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(Дж. Робинсон, П. </w:t>
      </w:r>
      <w:proofErr w:type="spellStart"/>
      <w:r w:rsidRPr="005E12D2">
        <w:rPr>
          <w:rFonts w:ascii="Times New Roman" w:hAnsi="Times New Roman"/>
          <w:sz w:val="22"/>
          <w:szCs w:val="22"/>
        </w:rPr>
        <w:t>Сраффа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Экономические концепции современной социал-демократии. Модель «демократического социализма». Леворадикальная политэкономия (П. </w:t>
      </w:r>
      <w:proofErr w:type="spellStart"/>
      <w:r w:rsidRPr="005E12D2">
        <w:rPr>
          <w:rFonts w:ascii="Times New Roman" w:hAnsi="Times New Roman"/>
          <w:sz w:val="22"/>
          <w:szCs w:val="22"/>
        </w:rPr>
        <w:t>Суизи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Ш. </w:t>
      </w:r>
      <w:proofErr w:type="spellStart"/>
      <w:r w:rsidRPr="005E12D2">
        <w:rPr>
          <w:rFonts w:ascii="Times New Roman" w:hAnsi="Times New Roman"/>
          <w:sz w:val="22"/>
          <w:szCs w:val="22"/>
        </w:rPr>
        <w:t>Беттельхейм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Э. </w:t>
      </w:r>
      <w:proofErr w:type="spellStart"/>
      <w:r w:rsidRPr="005E12D2">
        <w:rPr>
          <w:rFonts w:ascii="Times New Roman" w:hAnsi="Times New Roman"/>
          <w:sz w:val="22"/>
          <w:szCs w:val="22"/>
        </w:rPr>
        <w:t>Фром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Г. Маркузе и др.). </w:t>
      </w:r>
    </w:p>
    <w:p w:rsidR="009E1958" w:rsidRPr="005E12D2" w:rsidRDefault="003F19B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8. </w:t>
      </w:r>
      <w:r w:rsidR="009E1958" w:rsidRPr="005E12D2">
        <w:rPr>
          <w:rFonts w:ascii="Times New Roman" w:hAnsi="Times New Roman"/>
          <w:i/>
          <w:sz w:val="22"/>
          <w:szCs w:val="22"/>
        </w:rPr>
        <w:t>Новейшие направления западной экономической теории.</w:t>
      </w:r>
      <w:r w:rsidR="009E1958" w:rsidRPr="005E12D2">
        <w:rPr>
          <w:rFonts w:ascii="Times New Roman" w:hAnsi="Times New Roman"/>
          <w:sz w:val="22"/>
          <w:szCs w:val="22"/>
        </w:rPr>
        <w:t xml:space="preserve"> Эволюционная экономика (Р.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Нелсон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, С.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Уинтер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). Экономическая теория информации (Дж.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Стиглер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, Дж.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Акерлоф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). Поведенческая теория фирмы и потребления. Правило ценообразования фирмы, контролирующей рынок (Ф. Рамсей). Формула рациональной цены доступа (арендной платы) к производственным ресурсам (Р. </w:t>
      </w:r>
      <w:proofErr w:type="spellStart"/>
      <w:r w:rsidR="009E1958" w:rsidRPr="005E12D2">
        <w:rPr>
          <w:rFonts w:ascii="Times New Roman" w:hAnsi="Times New Roman"/>
          <w:sz w:val="22"/>
          <w:szCs w:val="22"/>
        </w:rPr>
        <w:t>Виллиг</w:t>
      </w:r>
      <w:proofErr w:type="spellEnd"/>
      <w:r w:rsidR="009E1958" w:rsidRPr="005E12D2">
        <w:rPr>
          <w:rFonts w:ascii="Times New Roman" w:hAnsi="Times New Roman"/>
          <w:sz w:val="22"/>
          <w:szCs w:val="22"/>
        </w:rPr>
        <w:t xml:space="preserve">). </w:t>
      </w:r>
    </w:p>
    <w:p w:rsidR="003F19B8" w:rsidRPr="005E12D2" w:rsidRDefault="003F19B8" w:rsidP="005E12D2">
      <w:pPr>
        <w:pStyle w:val="11"/>
        <w:widowControl/>
        <w:ind w:firstLine="284"/>
        <w:jc w:val="both"/>
        <w:rPr>
          <w:rFonts w:ascii="Times New Roman" w:hAnsi="Times New Roman"/>
          <w:i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>9. Экономическая мысль в условиях командной экономики.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Политэкономия социализма в СССР. Основные экономические дискуссии. Научные школы и центры экономических исследований. Ведущие советские ученые-экономисты. Кризис марксизма и его влияние на советскую экономическую науку. Начало постсоциалистического периода в истории отечественной экономической мысли.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Экономическая теория в Восточной Европе и Китае.  Концепция социалистического самоуправления в Югославии. Формирование и развитие «польской экономической школы» (О. </w:t>
      </w:r>
      <w:proofErr w:type="spellStart"/>
      <w:r w:rsidRPr="005E12D2">
        <w:rPr>
          <w:rFonts w:ascii="Times New Roman" w:hAnsi="Times New Roman"/>
          <w:sz w:val="22"/>
          <w:szCs w:val="22"/>
        </w:rPr>
        <w:t>Ланге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В. Брус, М. </w:t>
      </w:r>
      <w:proofErr w:type="spellStart"/>
      <w:r w:rsidRPr="005E12D2">
        <w:rPr>
          <w:rFonts w:ascii="Times New Roman" w:hAnsi="Times New Roman"/>
          <w:sz w:val="22"/>
          <w:szCs w:val="22"/>
        </w:rPr>
        <w:t>Калецкий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Модель рыночного социализма (О. Шик). Я. </w:t>
      </w:r>
      <w:proofErr w:type="spellStart"/>
      <w:r w:rsidRPr="005E12D2">
        <w:rPr>
          <w:rFonts w:ascii="Times New Roman" w:hAnsi="Times New Roman"/>
          <w:sz w:val="22"/>
          <w:szCs w:val="22"/>
        </w:rPr>
        <w:t>Корнаи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 о закономерностях и тенденциях развития «экономики дефицита». </w:t>
      </w:r>
    </w:p>
    <w:p w:rsidR="009E1958" w:rsidRPr="005E12D2" w:rsidRDefault="009E1958" w:rsidP="005E12D2">
      <w:pPr>
        <w:pStyle w:val="11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Экономическая наука и экономическая политика в КНР. Формирование концепции строительства социализма с «китайской спецификой». Современная модель «конфуцианского социализма». </w:t>
      </w:r>
    </w:p>
    <w:p w:rsidR="009E1958" w:rsidRPr="005E12D2" w:rsidRDefault="009E195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Формирование оригинальной экономической мысли в развивающихся странах (на примере латиноамериканского варианта теории «периферийной экономики» — Р. </w:t>
      </w:r>
      <w:proofErr w:type="spellStart"/>
      <w:r w:rsidRPr="005E12D2">
        <w:rPr>
          <w:rFonts w:ascii="Times New Roman" w:hAnsi="Times New Roman"/>
          <w:sz w:val="22"/>
          <w:szCs w:val="22"/>
        </w:rPr>
        <w:t>Пребиш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, С. </w:t>
      </w:r>
      <w:proofErr w:type="spellStart"/>
      <w:r w:rsidRPr="005E12D2">
        <w:rPr>
          <w:rFonts w:ascii="Times New Roman" w:hAnsi="Times New Roman"/>
          <w:sz w:val="22"/>
          <w:szCs w:val="22"/>
        </w:rPr>
        <w:t>Фуртадо</w:t>
      </w:r>
      <w:proofErr w:type="spellEnd"/>
      <w:r w:rsidRPr="005E12D2">
        <w:rPr>
          <w:rFonts w:ascii="Times New Roman" w:hAnsi="Times New Roman"/>
          <w:sz w:val="22"/>
          <w:szCs w:val="22"/>
        </w:rPr>
        <w:t>).</w:t>
      </w:r>
    </w:p>
    <w:p w:rsidR="009E1958" w:rsidRPr="005E12D2" w:rsidRDefault="009E1958" w:rsidP="00106B78">
      <w:pPr>
        <w:pStyle w:val="13"/>
        <w:spacing w:before="0" w:line="240" w:lineRule="auto"/>
        <w:ind w:left="0"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t>4. МЕТОДОЛОГИЯ ЭКОНОМИЧЕСКОЙ НАУКИ.</w:t>
      </w:r>
    </w:p>
    <w:p w:rsidR="003F19B8" w:rsidRPr="005E12D2" w:rsidRDefault="003F19B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1. </w:t>
      </w:r>
      <w:r w:rsidR="009E1958" w:rsidRPr="005E12D2">
        <w:rPr>
          <w:rFonts w:ascii="Times New Roman" w:hAnsi="Times New Roman"/>
          <w:i/>
          <w:sz w:val="22"/>
          <w:szCs w:val="22"/>
        </w:rPr>
        <w:t>Философские, этические и методологические предпосылки экономической теории.</w:t>
      </w:r>
      <w:r w:rsidR="009E1958" w:rsidRPr="005E12D2">
        <w:rPr>
          <w:rFonts w:ascii="Times New Roman" w:hAnsi="Times New Roman"/>
          <w:sz w:val="22"/>
          <w:szCs w:val="22"/>
        </w:rPr>
        <w:t xml:space="preserve"> </w:t>
      </w:r>
    </w:p>
    <w:p w:rsidR="009E1958" w:rsidRPr="005E12D2" w:rsidRDefault="009E195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>Единство предмета и метода в экономической теории. Проблема методологического выбора. Позитивистская методология исследования экономики. Методологический монизм и плюрализм. Методологический индивидуализм и холизм. Методологический универсализм и релятивизм. Конвенционализм.</w:t>
      </w:r>
    </w:p>
    <w:p w:rsidR="009E1958" w:rsidRPr="005E12D2" w:rsidRDefault="009E195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>Этические предпосылки экономических теорий. Особенности национального экономического мышления.</w:t>
      </w:r>
    </w:p>
    <w:p w:rsidR="00962D08" w:rsidRPr="005E12D2" w:rsidRDefault="00962D0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2. </w:t>
      </w:r>
      <w:r w:rsidR="009E1958" w:rsidRPr="005E12D2">
        <w:rPr>
          <w:rFonts w:ascii="Times New Roman" w:hAnsi="Times New Roman"/>
          <w:i/>
          <w:sz w:val="22"/>
          <w:szCs w:val="22"/>
        </w:rPr>
        <w:t>Эволюция  парадигмы  экономической теории.</w:t>
      </w:r>
      <w:r w:rsidR="009E1958" w:rsidRPr="005E12D2">
        <w:rPr>
          <w:rFonts w:ascii="Times New Roman" w:hAnsi="Times New Roman"/>
          <w:sz w:val="22"/>
          <w:szCs w:val="22"/>
        </w:rPr>
        <w:t xml:space="preserve"> </w:t>
      </w:r>
    </w:p>
    <w:p w:rsidR="009E1958" w:rsidRPr="005E12D2" w:rsidRDefault="009E195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Понятие «научной парадигмы» (Т. Кун и </w:t>
      </w:r>
      <w:proofErr w:type="spellStart"/>
      <w:r w:rsidRPr="005E12D2">
        <w:rPr>
          <w:rFonts w:ascii="Times New Roman" w:hAnsi="Times New Roman"/>
          <w:sz w:val="22"/>
          <w:szCs w:val="22"/>
        </w:rPr>
        <w:t>И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5E12D2">
        <w:rPr>
          <w:rFonts w:ascii="Times New Roman" w:hAnsi="Times New Roman"/>
          <w:sz w:val="22"/>
          <w:szCs w:val="22"/>
        </w:rPr>
        <w:t>Лакатос</w:t>
      </w:r>
      <w:proofErr w:type="spellEnd"/>
      <w:r w:rsidRPr="005E12D2">
        <w:rPr>
          <w:rFonts w:ascii="Times New Roman" w:hAnsi="Times New Roman"/>
          <w:sz w:val="22"/>
          <w:szCs w:val="22"/>
        </w:rPr>
        <w:t xml:space="preserve">). Жесткое ядро и научные гипотезы. Причины и  направления эволюции парадигмы экономической теории. </w:t>
      </w:r>
    </w:p>
    <w:p w:rsidR="009E1958" w:rsidRPr="005E12D2" w:rsidRDefault="00962D0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3. </w:t>
      </w:r>
      <w:r w:rsidR="009E1958" w:rsidRPr="005E12D2">
        <w:rPr>
          <w:rFonts w:ascii="Times New Roman" w:hAnsi="Times New Roman"/>
          <w:i/>
          <w:sz w:val="22"/>
          <w:szCs w:val="22"/>
        </w:rPr>
        <w:t>Междисциплинарные взаимодействия в экономической науке.</w:t>
      </w:r>
      <w:r w:rsidR="009E1958" w:rsidRPr="005E12D2">
        <w:rPr>
          <w:rFonts w:ascii="Times New Roman" w:hAnsi="Times New Roman"/>
          <w:sz w:val="22"/>
          <w:szCs w:val="22"/>
        </w:rPr>
        <w:t xml:space="preserve"> Центральное место экономической теории в системе экономических наук. Экономическая теория и общественные науки. Экономическая теория и естественно-технические науки. Содержание, значение и формы реализации междисциплинарного взаимодействия. </w:t>
      </w:r>
    </w:p>
    <w:p w:rsidR="009E1958" w:rsidRPr="005E12D2" w:rsidRDefault="00962D0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4. </w:t>
      </w:r>
      <w:r w:rsidR="009E1958" w:rsidRPr="005E12D2">
        <w:rPr>
          <w:rFonts w:ascii="Times New Roman" w:hAnsi="Times New Roman"/>
          <w:i/>
          <w:sz w:val="22"/>
          <w:szCs w:val="22"/>
        </w:rPr>
        <w:t>Принципы и методы экономико-теоретических исследований.</w:t>
      </w:r>
      <w:r w:rsidR="009E1958" w:rsidRPr="005E12D2">
        <w:rPr>
          <w:rFonts w:ascii="Times New Roman" w:hAnsi="Times New Roman"/>
          <w:sz w:val="22"/>
          <w:szCs w:val="22"/>
        </w:rPr>
        <w:t xml:space="preserve"> Последовательность научного познания: наблюдение, обобщения, выводы. Экономические наблюдения: эмпирический и статистический методы.</w:t>
      </w:r>
    </w:p>
    <w:p w:rsidR="009E1958" w:rsidRPr="005E12D2" w:rsidRDefault="009E195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Методы обобщения. Абстрактно-логические методы (анализ и синтез, индукция и дедукция, метод абстракций). Причинно-следственный метод. Диалектический метод. Принцип восхождения от абстрактного к конкретному. Единство логического и исторического. </w:t>
      </w:r>
    </w:p>
    <w:p w:rsidR="009E1958" w:rsidRPr="005E12D2" w:rsidRDefault="009E195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 xml:space="preserve">Методы моделирования. Аналитические (теоретические) и функциональные модели. Статические и динамические модели. Математические, статические, графические методы. </w:t>
      </w:r>
    </w:p>
    <w:p w:rsidR="009E1958" w:rsidRPr="005E12D2" w:rsidRDefault="009E195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sz w:val="22"/>
          <w:szCs w:val="22"/>
        </w:rPr>
        <w:t>Инструментализм, операционализм, ситуационный анализ в экономических исследованиях.</w:t>
      </w:r>
    </w:p>
    <w:p w:rsidR="009E1958" w:rsidRPr="005E12D2" w:rsidRDefault="00962D08" w:rsidP="005E12D2">
      <w:pPr>
        <w:pStyle w:val="13"/>
        <w:spacing w:before="0" w:line="240" w:lineRule="auto"/>
        <w:ind w:left="0" w:right="0" w:firstLine="284"/>
        <w:rPr>
          <w:rFonts w:ascii="Times New Roman" w:hAnsi="Times New Roman"/>
          <w:sz w:val="22"/>
          <w:szCs w:val="22"/>
        </w:rPr>
      </w:pPr>
      <w:r w:rsidRPr="005E12D2">
        <w:rPr>
          <w:rFonts w:ascii="Times New Roman" w:hAnsi="Times New Roman"/>
          <w:i/>
          <w:sz w:val="22"/>
          <w:szCs w:val="22"/>
        </w:rPr>
        <w:t xml:space="preserve">5. </w:t>
      </w:r>
      <w:r w:rsidR="009E1958" w:rsidRPr="005E12D2">
        <w:rPr>
          <w:rFonts w:ascii="Times New Roman" w:hAnsi="Times New Roman"/>
          <w:i/>
          <w:sz w:val="22"/>
          <w:szCs w:val="22"/>
        </w:rPr>
        <w:t>Стандарты научности и критерии оценки экономических знаний.</w:t>
      </w:r>
      <w:r w:rsidR="009E1958" w:rsidRPr="005E12D2">
        <w:rPr>
          <w:rFonts w:ascii="Times New Roman" w:hAnsi="Times New Roman"/>
          <w:b/>
          <w:sz w:val="22"/>
          <w:szCs w:val="22"/>
        </w:rPr>
        <w:t xml:space="preserve"> </w:t>
      </w:r>
      <w:r w:rsidR="009E1958" w:rsidRPr="005E12D2">
        <w:rPr>
          <w:rFonts w:ascii="Times New Roman" w:hAnsi="Times New Roman"/>
          <w:sz w:val="22"/>
          <w:szCs w:val="22"/>
        </w:rPr>
        <w:t>Необходимость эмпирической верификации научных выводов. Значение практики для экономической науки. Эмпиризм, системность, продуктивность как выражение стандартов научности и критериев оценки экономических знаний. Прогностическая функция экономической науки.</w:t>
      </w:r>
    </w:p>
    <w:p w:rsidR="009E1958" w:rsidRPr="005E12D2" w:rsidRDefault="009E1958" w:rsidP="00106B78">
      <w:pPr>
        <w:pStyle w:val="13"/>
        <w:spacing w:before="0" w:line="240" w:lineRule="auto"/>
        <w:ind w:left="0"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lastRenderedPageBreak/>
        <w:t>Рекомендуемая литература</w:t>
      </w:r>
    </w:p>
    <w:p w:rsidR="009E1958" w:rsidRPr="005E12D2" w:rsidRDefault="00962D08" w:rsidP="00106B78">
      <w:pPr>
        <w:pStyle w:val="12"/>
        <w:tabs>
          <w:tab w:val="num" w:pos="567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t xml:space="preserve">1. </w:t>
      </w:r>
      <w:r w:rsidR="00B56676" w:rsidRPr="005E12D2">
        <w:rPr>
          <w:rFonts w:ascii="Times New Roman" w:hAnsi="Times New Roman"/>
          <w:b/>
          <w:sz w:val="22"/>
          <w:szCs w:val="22"/>
        </w:rPr>
        <w:t>Политическая экономия и микроэкономика.</w:t>
      </w:r>
      <w:r w:rsidRPr="005E12D2">
        <w:rPr>
          <w:rFonts w:ascii="Times New Roman" w:hAnsi="Times New Roman"/>
          <w:b/>
          <w:sz w:val="22"/>
          <w:szCs w:val="22"/>
        </w:rPr>
        <w:t xml:space="preserve"> </w:t>
      </w:r>
    </w:p>
    <w:p w:rsidR="00921A3D" w:rsidRPr="005E12D2" w:rsidRDefault="004002CB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>1.</w:t>
      </w:r>
      <w:r w:rsidR="00921A3D" w:rsidRPr="005E12D2">
        <w:rPr>
          <w:sz w:val="22"/>
          <w:szCs w:val="22"/>
        </w:rPr>
        <w:t xml:space="preserve"> </w:t>
      </w:r>
      <w:proofErr w:type="spellStart"/>
      <w:r w:rsidR="00921A3D" w:rsidRPr="005E12D2">
        <w:rPr>
          <w:sz w:val="22"/>
          <w:szCs w:val="22"/>
        </w:rPr>
        <w:t>Баликоев</w:t>
      </w:r>
      <w:proofErr w:type="spellEnd"/>
      <w:r w:rsidR="00921A3D" w:rsidRPr="005E12D2">
        <w:rPr>
          <w:sz w:val="22"/>
          <w:szCs w:val="22"/>
        </w:rPr>
        <w:t xml:space="preserve"> В.В.  Общая экономическая теория / В.В. </w:t>
      </w:r>
      <w:proofErr w:type="spellStart"/>
      <w:proofErr w:type="gramStart"/>
      <w:r w:rsidR="00921A3D" w:rsidRPr="005E12D2">
        <w:rPr>
          <w:sz w:val="22"/>
          <w:szCs w:val="22"/>
        </w:rPr>
        <w:t>Баликоев</w:t>
      </w:r>
      <w:proofErr w:type="spellEnd"/>
      <w:r w:rsidR="00921A3D" w:rsidRPr="005E12D2">
        <w:rPr>
          <w:sz w:val="22"/>
          <w:szCs w:val="22"/>
        </w:rPr>
        <w:t>.–</w:t>
      </w:r>
      <w:proofErr w:type="gramEnd"/>
      <w:r w:rsidR="00921A3D" w:rsidRPr="005E12D2">
        <w:rPr>
          <w:sz w:val="22"/>
          <w:szCs w:val="22"/>
        </w:rPr>
        <w:t xml:space="preserve"> М.: Омега, 2007.–  732 с. 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2. Борисов Е.Ф. Экономическая теория: Учебник / Е.Ф. </w:t>
      </w:r>
      <w:proofErr w:type="gramStart"/>
      <w:r w:rsidRPr="005E12D2">
        <w:rPr>
          <w:sz w:val="22"/>
          <w:szCs w:val="22"/>
        </w:rPr>
        <w:t>Борисов.–</w:t>
      </w:r>
      <w:proofErr w:type="gramEnd"/>
      <w:r w:rsidRPr="005E12D2">
        <w:rPr>
          <w:sz w:val="22"/>
          <w:szCs w:val="22"/>
        </w:rPr>
        <w:t xml:space="preserve"> М.: </w:t>
      </w:r>
      <w:proofErr w:type="spellStart"/>
      <w:r w:rsidRPr="005E12D2">
        <w:rPr>
          <w:sz w:val="22"/>
          <w:szCs w:val="22"/>
        </w:rPr>
        <w:t>Юрайт</w:t>
      </w:r>
      <w:proofErr w:type="spellEnd"/>
      <w:r w:rsidRPr="005E12D2">
        <w:rPr>
          <w:sz w:val="22"/>
          <w:szCs w:val="22"/>
        </w:rPr>
        <w:t xml:space="preserve">- </w:t>
      </w:r>
      <w:proofErr w:type="spellStart"/>
      <w:r w:rsidRPr="005E12D2">
        <w:rPr>
          <w:sz w:val="22"/>
          <w:szCs w:val="22"/>
        </w:rPr>
        <w:t>Издат</w:t>
      </w:r>
      <w:proofErr w:type="spellEnd"/>
      <w:r w:rsidRPr="005E12D2">
        <w:rPr>
          <w:sz w:val="22"/>
          <w:szCs w:val="22"/>
        </w:rPr>
        <w:t>, 2005. – 399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>4. Вечканов Г.С. Микроэкономика / Г.С.Вечканов, Г.Р. Вечканова. - СПб.: Питер,  2008. – 313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5. </w:t>
      </w:r>
      <w:proofErr w:type="spellStart"/>
      <w:r w:rsidRPr="005E12D2">
        <w:rPr>
          <w:sz w:val="22"/>
          <w:szCs w:val="22"/>
        </w:rPr>
        <w:t>Иохин</w:t>
      </w:r>
      <w:proofErr w:type="spellEnd"/>
      <w:r w:rsidRPr="005E12D2">
        <w:rPr>
          <w:sz w:val="22"/>
          <w:szCs w:val="22"/>
        </w:rPr>
        <w:t xml:space="preserve"> В.Я. Экономическая теория: Учебник / В.Я. </w:t>
      </w:r>
      <w:proofErr w:type="spellStart"/>
      <w:r w:rsidRPr="005E12D2">
        <w:rPr>
          <w:sz w:val="22"/>
          <w:szCs w:val="22"/>
        </w:rPr>
        <w:t>Иохин</w:t>
      </w:r>
      <w:proofErr w:type="spellEnd"/>
      <w:r w:rsidRPr="005E12D2">
        <w:rPr>
          <w:sz w:val="22"/>
          <w:szCs w:val="22"/>
        </w:rPr>
        <w:t xml:space="preserve">. – М.: </w:t>
      </w:r>
      <w:proofErr w:type="spellStart"/>
      <w:r w:rsidRPr="005E12D2">
        <w:rPr>
          <w:sz w:val="22"/>
          <w:szCs w:val="22"/>
        </w:rPr>
        <w:t>Экономистъ</w:t>
      </w:r>
      <w:proofErr w:type="spellEnd"/>
      <w:r w:rsidRPr="005E12D2">
        <w:rPr>
          <w:sz w:val="22"/>
          <w:szCs w:val="22"/>
        </w:rPr>
        <w:t>, 2005. – 861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6. </w:t>
      </w:r>
      <w:proofErr w:type="spellStart"/>
      <w:r w:rsidRPr="005E12D2">
        <w:rPr>
          <w:sz w:val="22"/>
          <w:szCs w:val="22"/>
        </w:rPr>
        <w:t>Камаев</w:t>
      </w:r>
      <w:proofErr w:type="spellEnd"/>
      <w:r w:rsidRPr="005E12D2">
        <w:rPr>
          <w:sz w:val="22"/>
          <w:szCs w:val="22"/>
        </w:rPr>
        <w:t xml:space="preserve"> В.Д. Экономическая теория  / В.Д. </w:t>
      </w:r>
      <w:proofErr w:type="spellStart"/>
      <w:r w:rsidRPr="005E12D2">
        <w:rPr>
          <w:sz w:val="22"/>
          <w:szCs w:val="22"/>
        </w:rPr>
        <w:t>Камаев</w:t>
      </w:r>
      <w:proofErr w:type="spellEnd"/>
      <w:r w:rsidRPr="005E12D2">
        <w:rPr>
          <w:sz w:val="22"/>
          <w:szCs w:val="22"/>
        </w:rPr>
        <w:t xml:space="preserve">.– М.: </w:t>
      </w:r>
      <w:proofErr w:type="spellStart"/>
      <w:r w:rsidRPr="005E12D2">
        <w:rPr>
          <w:sz w:val="22"/>
          <w:szCs w:val="22"/>
        </w:rPr>
        <w:t>Владос</w:t>
      </w:r>
      <w:proofErr w:type="spellEnd"/>
      <w:r w:rsidRPr="005E12D2">
        <w:rPr>
          <w:sz w:val="22"/>
          <w:szCs w:val="22"/>
        </w:rPr>
        <w:t xml:space="preserve">, 2007. – 591 с. 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>7. Корниенко О. В. Микроэкономика: Учебное пособие / О.В. Корниенко.  – Ростов н/Д: Феникс, 2005. – 352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8. Корниенко О. В. Основы экономической теории: Учебное пособие / О.В. </w:t>
      </w:r>
      <w:proofErr w:type="gramStart"/>
      <w:r w:rsidRPr="005E12D2">
        <w:rPr>
          <w:sz w:val="22"/>
          <w:szCs w:val="22"/>
        </w:rPr>
        <w:t>Корниенко.–</w:t>
      </w:r>
      <w:proofErr w:type="gramEnd"/>
      <w:r w:rsidRPr="005E12D2">
        <w:rPr>
          <w:sz w:val="22"/>
          <w:szCs w:val="22"/>
        </w:rPr>
        <w:t xml:space="preserve">  Ростов н/Д: Феникс, 2008. –   352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9. Курс экономики: Учебник / под ред. Б.А. </w:t>
      </w:r>
      <w:proofErr w:type="spellStart"/>
      <w:r w:rsidRPr="005E12D2">
        <w:rPr>
          <w:sz w:val="22"/>
          <w:szCs w:val="22"/>
        </w:rPr>
        <w:t>Райзберга</w:t>
      </w:r>
      <w:proofErr w:type="spellEnd"/>
      <w:r w:rsidRPr="005E12D2">
        <w:rPr>
          <w:sz w:val="22"/>
          <w:szCs w:val="22"/>
        </w:rPr>
        <w:t>. – М.: ИНФРА-М, 2008. – 672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>10. Курс   экономической теории: Учебное пособие / под ред. А. В. Сидоровича. – М.: ДИС, 2007. – 1040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11. Курс экономической теории: Учебник / под ред. проф. М.Н. </w:t>
      </w:r>
      <w:proofErr w:type="spellStart"/>
      <w:r w:rsidRPr="005E12D2">
        <w:rPr>
          <w:sz w:val="22"/>
          <w:szCs w:val="22"/>
        </w:rPr>
        <w:t>Чепурина</w:t>
      </w:r>
      <w:proofErr w:type="spellEnd"/>
      <w:r w:rsidRPr="005E12D2">
        <w:rPr>
          <w:sz w:val="22"/>
          <w:szCs w:val="22"/>
        </w:rPr>
        <w:t xml:space="preserve">, проф. Е.А. Киселевой. – 5-е изд.,  доп. и </w:t>
      </w:r>
      <w:proofErr w:type="spellStart"/>
      <w:r w:rsidRPr="005E12D2">
        <w:rPr>
          <w:sz w:val="22"/>
          <w:szCs w:val="22"/>
        </w:rPr>
        <w:t>перераб</w:t>
      </w:r>
      <w:proofErr w:type="spellEnd"/>
      <w:r w:rsidRPr="005E12D2">
        <w:rPr>
          <w:sz w:val="22"/>
          <w:szCs w:val="22"/>
        </w:rPr>
        <w:t>. - Киров: АСА, 2009. –  832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12. </w:t>
      </w:r>
      <w:proofErr w:type="spellStart"/>
      <w:r w:rsidRPr="005E12D2">
        <w:rPr>
          <w:sz w:val="22"/>
          <w:szCs w:val="22"/>
        </w:rPr>
        <w:t>Кучуков</w:t>
      </w:r>
      <w:proofErr w:type="spellEnd"/>
      <w:r w:rsidRPr="005E12D2">
        <w:rPr>
          <w:sz w:val="22"/>
          <w:szCs w:val="22"/>
        </w:rPr>
        <w:t xml:space="preserve"> Р.А. Экономическая теория / Р.А. </w:t>
      </w:r>
      <w:proofErr w:type="spellStart"/>
      <w:proofErr w:type="gramStart"/>
      <w:r w:rsidRPr="005E12D2">
        <w:rPr>
          <w:sz w:val="22"/>
          <w:szCs w:val="22"/>
        </w:rPr>
        <w:t>Кучуков</w:t>
      </w:r>
      <w:proofErr w:type="spellEnd"/>
      <w:r w:rsidRPr="005E12D2">
        <w:rPr>
          <w:sz w:val="22"/>
          <w:szCs w:val="22"/>
        </w:rPr>
        <w:t>.–</w:t>
      </w:r>
      <w:proofErr w:type="gramEnd"/>
      <w:r w:rsidRPr="005E12D2">
        <w:rPr>
          <w:sz w:val="22"/>
          <w:szCs w:val="22"/>
        </w:rPr>
        <w:t xml:space="preserve">  М.: Экономика, 2007.–  520 с. 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13. </w:t>
      </w:r>
      <w:proofErr w:type="spellStart"/>
      <w:r w:rsidRPr="005E12D2">
        <w:rPr>
          <w:sz w:val="22"/>
          <w:szCs w:val="22"/>
        </w:rPr>
        <w:t>Макконнелл</w:t>
      </w:r>
      <w:proofErr w:type="spellEnd"/>
      <w:r w:rsidRPr="005E12D2">
        <w:rPr>
          <w:sz w:val="22"/>
          <w:szCs w:val="22"/>
        </w:rPr>
        <w:t xml:space="preserve"> К. </w:t>
      </w:r>
      <w:proofErr w:type="spellStart"/>
      <w:r w:rsidRPr="005E12D2">
        <w:rPr>
          <w:sz w:val="22"/>
          <w:szCs w:val="22"/>
        </w:rPr>
        <w:t>Экономикс</w:t>
      </w:r>
      <w:proofErr w:type="spellEnd"/>
      <w:r w:rsidRPr="005E12D2">
        <w:rPr>
          <w:sz w:val="22"/>
          <w:szCs w:val="22"/>
        </w:rPr>
        <w:t xml:space="preserve"> / К. </w:t>
      </w:r>
      <w:proofErr w:type="spellStart"/>
      <w:r w:rsidRPr="005E12D2">
        <w:rPr>
          <w:sz w:val="22"/>
          <w:szCs w:val="22"/>
        </w:rPr>
        <w:t>Макконнелл</w:t>
      </w:r>
      <w:proofErr w:type="spellEnd"/>
      <w:r w:rsidRPr="005E12D2">
        <w:rPr>
          <w:sz w:val="22"/>
          <w:szCs w:val="22"/>
        </w:rPr>
        <w:t xml:space="preserve">, С. </w:t>
      </w:r>
      <w:proofErr w:type="spellStart"/>
      <w:r w:rsidRPr="005E12D2">
        <w:rPr>
          <w:sz w:val="22"/>
          <w:szCs w:val="22"/>
        </w:rPr>
        <w:t>Брю</w:t>
      </w:r>
      <w:proofErr w:type="spellEnd"/>
      <w:r w:rsidRPr="005E12D2">
        <w:rPr>
          <w:sz w:val="22"/>
          <w:szCs w:val="22"/>
        </w:rPr>
        <w:t>.– М.: ИНФРА - М, 2009. –  944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14. </w:t>
      </w:r>
      <w:proofErr w:type="spellStart"/>
      <w:r w:rsidRPr="005E12D2">
        <w:rPr>
          <w:sz w:val="22"/>
          <w:szCs w:val="22"/>
        </w:rPr>
        <w:t>Мэнкью</w:t>
      </w:r>
      <w:proofErr w:type="spellEnd"/>
      <w:r w:rsidRPr="005E12D2">
        <w:rPr>
          <w:sz w:val="22"/>
          <w:szCs w:val="22"/>
        </w:rPr>
        <w:t xml:space="preserve"> Н.Г. Принципы  макроэкономики  / Н. Г. </w:t>
      </w:r>
      <w:proofErr w:type="spellStart"/>
      <w:r w:rsidRPr="005E12D2">
        <w:rPr>
          <w:sz w:val="22"/>
          <w:szCs w:val="22"/>
        </w:rPr>
        <w:t>Мэнкью</w:t>
      </w:r>
      <w:proofErr w:type="spellEnd"/>
      <w:r w:rsidRPr="005E12D2">
        <w:rPr>
          <w:sz w:val="22"/>
          <w:szCs w:val="22"/>
        </w:rPr>
        <w:t>. –</w:t>
      </w:r>
      <w:proofErr w:type="gramStart"/>
      <w:r w:rsidRPr="005E12D2">
        <w:rPr>
          <w:sz w:val="22"/>
          <w:szCs w:val="22"/>
        </w:rPr>
        <w:t>СПб.:</w:t>
      </w:r>
      <w:proofErr w:type="gramEnd"/>
      <w:r w:rsidRPr="005E12D2">
        <w:rPr>
          <w:sz w:val="22"/>
          <w:szCs w:val="22"/>
        </w:rPr>
        <w:t xml:space="preserve"> Питер, 2010.–  544 с.</w:t>
      </w:r>
    </w:p>
    <w:p w:rsidR="00921A3D" w:rsidRPr="005E12D2" w:rsidRDefault="004002CB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>15.</w:t>
      </w:r>
      <w:r w:rsidR="00921A3D" w:rsidRPr="005E12D2">
        <w:rPr>
          <w:sz w:val="22"/>
          <w:szCs w:val="22"/>
        </w:rPr>
        <w:t xml:space="preserve"> Нуреев Р.М. Курс микроэкономики. Учебник для вузов  /Р.М. Нуреев. – М.: Норма, 2005. – 696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 16. Микроэкономика. Теория и российская практика: Учебное пособие / под  ред. А.Г. Грязновой,  А.Ю. Юданова. – М.: КНОРУС, 2008. – 593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17. Сажина  М.А. Экономическая теория: учебник / М. А. Сажина  Г. Г.  </w:t>
      </w:r>
      <w:proofErr w:type="spellStart"/>
      <w:proofErr w:type="gramStart"/>
      <w:r w:rsidRPr="005E12D2">
        <w:rPr>
          <w:sz w:val="22"/>
          <w:szCs w:val="22"/>
        </w:rPr>
        <w:t>Чибриков</w:t>
      </w:r>
      <w:proofErr w:type="spellEnd"/>
      <w:r w:rsidRPr="005E12D2">
        <w:rPr>
          <w:sz w:val="22"/>
          <w:szCs w:val="22"/>
        </w:rPr>
        <w:t xml:space="preserve">  –</w:t>
      </w:r>
      <w:proofErr w:type="gramEnd"/>
      <w:r w:rsidRPr="005E12D2">
        <w:rPr>
          <w:sz w:val="22"/>
          <w:szCs w:val="22"/>
        </w:rPr>
        <w:t xml:space="preserve"> 3-е изд. – М.: Норма, 2009.– 437 с..  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18. Современная экономика: Лекционный курс / под ред. О. Ю. </w:t>
      </w:r>
      <w:proofErr w:type="gramStart"/>
      <w:r w:rsidRPr="005E12D2">
        <w:rPr>
          <w:sz w:val="22"/>
          <w:szCs w:val="22"/>
        </w:rPr>
        <w:t>Мамедова.–</w:t>
      </w:r>
      <w:proofErr w:type="gramEnd"/>
      <w:r w:rsidRPr="005E12D2">
        <w:rPr>
          <w:sz w:val="22"/>
          <w:szCs w:val="22"/>
        </w:rPr>
        <w:t xml:space="preserve"> Ростов н/Д: Феникс, 2005. – 416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>19. Экономика: Учебник / под ред. А.И. Архипова. – М.: Проспект, 2005. – 734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>20. Экономическая теория: Учебник / под ред. О. С. Белокрыловой. – Ростов н/Д: Феникс, 2008. – 443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21. Экономическая теория  / под ред. И.П. Николаевой.– М.: ЮНИТИ, 2008.– 527 с. 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>22. Экономическая теория: Учебник / под ред. Г.П. Журавлевой. – М.: Дашков и К,  2009. –  920 с.</w:t>
      </w:r>
    </w:p>
    <w:p w:rsidR="00921A3D" w:rsidRPr="005E12D2" w:rsidRDefault="00921A3D" w:rsidP="004002C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23. Экономическая теория: Учебник /под ред. В.Д. </w:t>
      </w:r>
      <w:proofErr w:type="spellStart"/>
      <w:r w:rsidRPr="005E12D2">
        <w:rPr>
          <w:sz w:val="22"/>
          <w:szCs w:val="22"/>
        </w:rPr>
        <w:t>Камаева</w:t>
      </w:r>
      <w:proofErr w:type="spellEnd"/>
      <w:r w:rsidRPr="005E12D2">
        <w:rPr>
          <w:sz w:val="22"/>
          <w:szCs w:val="22"/>
        </w:rPr>
        <w:t xml:space="preserve">,  Е.Н. Лобачевой – М.:  </w:t>
      </w:r>
      <w:proofErr w:type="spellStart"/>
      <w:r w:rsidRPr="005E12D2">
        <w:rPr>
          <w:sz w:val="22"/>
          <w:szCs w:val="22"/>
        </w:rPr>
        <w:t>Юрайт-издат</w:t>
      </w:r>
      <w:proofErr w:type="spellEnd"/>
      <w:r w:rsidRPr="005E12D2">
        <w:rPr>
          <w:sz w:val="22"/>
          <w:szCs w:val="22"/>
        </w:rPr>
        <w:t>, 2006. .– 557 с.</w:t>
      </w:r>
    </w:p>
    <w:p w:rsidR="00962D08" w:rsidRPr="005E12D2" w:rsidRDefault="00921A3D" w:rsidP="004002CB">
      <w:pPr>
        <w:pStyle w:val="12"/>
        <w:tabs>
          <w:tab w:val="num" w:pos="567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5E12D2">
        <w:rPr>
          <w:rFonts w:ascii="Times New Roman" w:hAnsi="Times New Roman"/>
          <w:b/>
          <w:sz w:val="22"/>
          <w:szCs w:val="22"/>
        </w:rPr>
        <w:t>2. Макроэкономика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1.  Агапова  Т.А. Макроэкономика / Т.А. Агапова,  С.Ф. Серегина.– М.: </w:t>
      </w:r>
      <w:proofErr w:type="spellStart"/>
      <w:r w:rsidRPr="005E12D2">
        <w:rPr>
          <w:sz w:val="22"/>
          <w:szCs w:val="22"/>
        </w:rPr>
        <w:t>Маркет</w:t>
      </w:r>
      <w:proofErr w:type="spellEnd"/>
      <w:r w:rsidRPr="005E12D2">
        <w:rPr>
          <w:sz w:val="22"/>
          <w:szCs w:val="22"/>
        </w:rPr>
        <w:t xml:space="preserve"> ДС </w:t>
      </w:r>
      <w:proofErr w:type="spellStart"/>
      <w:r w:rsidRPr="005E12D2">
        <w:rPr>
          <w:sz w:val="22"/>
          <w:szCs w:val="22"/>
        </w:rPr>
        <w:t>Корпорейшн</w:t>
      </w:r>
      <w:proofErr w:type="spellEnd"/>
      <w:r w:rsidRPr="005E12D2">
        <w:rPr>
          <w:sz w:val="22"/>
          <w:szCs w:val="22"/>
        </w:rPr>
        <w:t xml:space="preserve"> ,  2009.–  416 с.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3. </w:t>
      </w:r>
      <w:proofErr w:type="spellStart"/>
      <w:r w:rsidRPr="005E12D2">
        <w:rPr>
          <w:sz w:val="22"/>
          <w:szCs w:val="22"/>
        </w:rPr>
        <w:t>Баликоев</w:t>
      </w:r>
      <w:proofErr w:type="spellEnd"/>
      <w:r w:rsidRPr="005E12D2">
        <w:rPr>
          <w:sz w:val="22"/>
          <w:szCs w:val="22"/>
        </w:rPr>
        <w:t xml:space="preserve"> В.В.  Общая экономическая теория / В.В. </w:t>
      </w:r>
      <w:proofErr w:type="spellStart"/>
      <w:proofErr w:type="gramStart"/>
      <w:r w:rsidRPr="005E12D2">
        <w:rPr>
          <w:sz w:val="22"/>
          <w:szCs w:val="22"/>
        </w:rPr>
        <w:t>Баликоев</w:t>
      </w:r>
      <w:proofErr w:type="spellEnd"/>
      <w:r w:rsidRPr="005E12D2">
        <w:rPr>
          <w:sz w:val="22"/>
          <w:szCs w:val="22"/>
        </w:rPr>
        <w:t>.–</w:t>
      </w:r>
      <w:proofErr w:type="gramEnd"/>
      <w:r w:rsidRPr="005E12D2">
        <w:rPr>
          <w:sz w:val="22"/>
          <w:szCs w:val="22"/>
        </w:rPr>
        <w:t xml:space="preserve"> М.: Омега, 2007.–  732 с. 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4. Борисов Е.Ф. Экономическая теория: Учебник /Е.Ф. </w:t>
      </w:r>
      <w:proofErr w:type="gramStart"/>
      <w:r w:rsidRPr="005E12D2">
        <w:rPr>
          <w:sz w:val="22"/>
          <w:szCs w:val="22"/>
        </w:rPr>
        <w:t>Борисов.–</w:t>
      </w:r>
      <w:proofErr w:type="gramEnd"/>
      <w:r w:rsidRPr="005E12D2">
        <w:rPr>
          <w:sz w:val="22"/>
          <w:szCs w:val="22"/>
        </w:rPr>
        <w:t xml:space="preserve"> М.: </w:t>
      </w:r>
      <w:proofErr w:type="spellStart"/>
      <w:r w:rsidRPr="005E12D2">
        <w:rPr>
          <w:sz w:val="22"/>
          <w:szCs w:val="22"/>
        </w:rPr>
        <w:t>Юрайт</w:t>
      </w:r>
      <w:proofErr w:type="spellEnd"/>
      <w:r w:rsidRPr="005E12D2">
        <w:rPr>
          <w:sz w:val="22"/>
          <w:szCs w:val="22"/>
        </w:rPr>
        <w:t xml:space="preserve">- </w:t>
      </w:r>
      <w:proofErr w:type="spellStart"/>
      <w:r w:rsidRPr="005E12D2">
        <w:rPr>
          <w:sz w:val="22"/>
          <w:szCs w:val="22"/>
        </w:rPr>
        <w:t>Издат</w:t>
      </w:r>
      <w:proofErr w:type="spellEnd"/>
      <w:r w:rsidRPr="005E12D2">
        <w:rPr>
          <w:sz w:val="22"/>
          <w:szCs w:val="22"/>
        </w:rPr>
        <w:t>, 2005. – 399 с.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5. </w:t>
      </w:r>
      <w:proofErr w:type="spellStart"/>
      <w:r w:rsidRPr="005E12D2">
        <w:rPr>
          <w:sz w:val="22"/>
          <w:szCs w:val="22"/>
        </w:rPr>
        <w:t>Бункина</w:t>
      </w:r>
      <w:proofErr w:type="spellEnd"/>
      <w:r w:rsidRPr="005E12D2">
        <w:rPr>
          <w:sz w:val="22"/>
          <w:szCs w:val="22"/>
        </w:rPr>
        <w:t xml:space="preserve"> М.К. Макроэкономика / М.К. </w:t>
      </w:r>
      <w:proofErr w:type="spellStart"/>
      <w:r w:rsidRPr="005E12D2">
        <w:rPr>
          <w:sz w:val="22"/>
          <w:szCs w:val="22"/>
        </w:rPr>
        <w:t>Бункина</w:t>
      </w:r>
      <w:proofErr w:type="spellEnd"/>
      <w:r w:rsidRPr="005E12D2">
        <w:rPr>
          <w:sz w:val="22"/>
          <w:szCs w:val="22"/>
        </w:rPr>
        <w:t>, В.А. Семенов.– М.: ДИС, 2008. – 320 с.</w:t>
      </w:r>
    </w:p>
    <w:p w:rsidR="004876C0" w:rsidRPr="005E12D2" w:rsidRDefault="004876C0" w:rsidP="004002CB">
      <w:pPr>
        <w:pStyle w:val="34"/>
        <w:tabs>
          <w:tab w:val="left" w:pos="567"/>
        </w:tabs>
        <w:spacing w:after="0"/>
        <w:ind w:left="0"/>
        <w:rPr>
          <w:spacing w:val="-6"/>
          <w:sz w:val="22"/>
          <w:szCs w:val="22"/>
        </w:rPr>
      </w:pPr>
      <w:r w:rsidRPr="005E12D2">
        <w:rPr>
          <w:spacing w:val="-6"/>
          <w:sz w:val="22"/>
          <w:szCs w:val="22"/>
        </w:rPr>
        <w:t xml:space="preserve">6. Вечканов Г.С. Макроэкономика /Г.С. Вечканов, Г.Р. </w:t>
      </w:r>
      <w:proofErr w:type="gramStart"/>
      <w:r w:rsidRPr="005E12D2">
        <w:rPr>
          <w:spacing w:val="-6"/>
          <w:sz w:val="22"/>
          <w:szCs w:val="22"/>
        </w:rPr>
        <w:t>Вечканова.–</w:t>
      </w:r>
      <w:proofErr w:type="gramEnd"/>
      <w:r w:rsidRPr="005E12D2">
        <w:rPr>
          <w:spacing w:val="-6"/>
          <w:sz w:val="22"/>
          <w:szCs w:val="22"/>
        </w:rPr>
        <w:t xml:space="preserve"> СПб.: Питер, 2009.– Гл. 9.– С. 248-268.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7. </w:t>
      </w:r>
      <w:proofErr w:type="spellStart"/>
      <w:r w:rsidRPr="005E12D2">
        <w:rPr>
          <w:sz w:val="22"/>
          <w:szCs w:val="22"/>
        </w:rPr>
        <w:t>Иохин</w:t>
      </w:r>
      <w:proofErr w:type="spellEnd"/>
      <w:r w:rsidRPr="005E12D2">
        <w:rPr>
          <w:sz w:val="22"/>
          <w:szCs w:val="22"/>
        </w:rPr>
        <w:t xml:space="preserve"> В.Я. Экономическая теория: Учебник / В.Я. </w:t>
      </w:r>
      <w:proofErr w:type="spellStart"/>
      <w:r w:rsidRPr="005E12D2">
        <w:rPr>
          <w:sz w:val="22"/>
          <w:szCs w:val="22"/>
        </w:rPr>
        <w:t>Иохин</w:t>
      </w:r>
      <w:proofErr w:type="spellEnd"/>
      <w:r w:rsidRPr="005E12D2">
        <w:rPr>
          <w:sz w:val="22"/>
          <w:szCs w:val="22"/>
        </w:rPr>
        <w:t xml:space="preserve">. – М.: </w:t>
      </w:r>
      <w:proofErr w:type="spellStart"/>
      <w:r w:rsidRPr="005E12D2">
        <w:rPr>
          <w:sz w:val="22"/>
          <w:szCs w:val="22"/>
        </w:rPr>
        <w:t>Экономистъ</w:t>
      </w:r>
      <w:proofErr w:type="spellEnd"/>
      <w:r w:rsidRPr="005E12D2">
        <w:rPr>
          <w:sz w:val="22"/>
          <w:szCs w:val="22"/>
        </w:rPr>
        <w:t>, 2005. – 861 с.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8. </w:t>
      </w:r>
      <w:proofErr w:type="spellStart"/>
      <w:r w:rsidRPr="005E12D2">
        <w:rPr>
          <w:sz w:val="22"/>
          <w:szCs w:val="22"/>
        </w:rPr>
        <w:t>Камаев</w:t>
      </w:r>
      <w:proofErr w:type="spellEnd"/>
      <w:r w:rsidRPr="005E12D2">
        <w:rPr>
          <w:sz w:val="22"/>
          <w:szCs w:val="22"/>
        </w:rPr>
        <w:t xml:space="preserve"> В.Д. Экономическая теория  / В.Д. </w:t>
      </w:r>
      <w:proofErr w:type="spellStart"/>
      <w:r w:rsidRPr="005E12D2">
        <w:rPr>
          <w:sz w:val="22"/>
          <w:szCs w:val="22"/>
        </w:rPr>
        <w:t>Камаев</w:t>
      </w:r>
      <w:proofErr w:type="spellEnd"/>
      <w:r w:rsidRPr="005E12D2">
        <w:rPr>
          <w:sz w:val="22"/>
          <w:szCs w:val="22"/>
        </w:rPr>
        <w:t xml:space="preserve">.– М.: </w:t>
      </w:r>
      <w:proofErr w:type="spellStart"/>
      <w:r w:rsidRPr="005E12D2">
        <w:rPr>
          <w:sz w:val="22"/>
          <w:szCs w:val="22"/>
        </w:rPr>
        <w:t>Владос</w:t>
      </w:r>
      <w:proofErr w:type="spellEnd"/>
      <w:r w:rsidRPr="005E12D2">
        <w:rPr>
          <w:sz w:val="22"/>
          <w:szCs w:val="22"/>
        </w:rPr>
        <w:t xml:space="preserve">, 2007. – 591 с. 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9. Корниенко О. В. Основы экономической теории: Учебное пособие / О.В. </w:t>
      </w:r>
      <w:proofErr w:type="gramStart"/>
      <w:r w:rsidRPr="005E12D2">
        <w:rPr>
          <w:sz w:val="22"/>
          <w:szCs w:val="22"/>
        </w:rPr>
        <w:t>Корниенко.–</w:t>
      </w:r>
      <w:proofErr w:type="gramEnd"/>
      <w:r w:rsidRPr="005E12D2">
        <w:rPr>
          <w:sz w:val="22"/>
          <w:szCs w:val="22"/>
        </w:rPr>
        <w:t xml:space="preserve">  Ростов н/Д: Феникс, 2008. –   352 с.</w:t>
      </w:r>
    </w:p>
    <w:p w:rsidR="004876C0" w:rsidRPr="005E12D2" w:rsidRDefault="004876C0" w:rsidP="004002CB">
      <w:pPr>
        <w:pStyle w:val="34"/>
        <w:tabs>
          <w:tab w:val="left" w:pos="567"/>
        </w:tabs>
        <w:spacing w:after="0"/>
        <w:ind w:left="0"/>
        <w:rPr>
          <w:spacing w:val="-6"/>
          <w:sz w:val="22"/>
          <w:szCs w:val="22"/>
        </w:rPr>
      </w:pPr>
      <w:r w:rsidRPr="005E12D2">
        <w:rPr>
          <w:spacing w:val="-6"/>
          <w:sz w:val="22"/>
          <w:szCs w:val="22"/>
        </w:rPr>
        <w:t xml:space="preserve">10. Курс экономической теории: Учебник / под ред. проф. М.Н. </w:t>
      </w:r>
      <w:proofErr w:type="spellStart"/>
      <w:r w:rsidRPr="005E12D2">
        <w:rPr>
          <w:spacing w:val="-6"/>
          <w:sz w:val="22"/>
          <w:szCs w:val="22"/>
        </w:rPr>
        <w:t>Чепурина</w:t>
      </w:r>
      <w:proofErr w:type="spellEnd"/>
      <w:r w:rsidRPr="005E12D2">
        <w:rPr>
          <w:spacing w:val="-6"/>
          <w:sz w:val="22"/>
          <w:szCs w:val="22"/>
        </w:rPr>
        <w:t xml:space="preserve">, проф. Е.А. Киселевой. – 5-е изд., доп. и </w:t>
      </w:r>
      <w:proofErr w:type="spellStart"/>
      <w:r w:rsidRPr="005E12D2">
        <w:rPr>
          <w:spacing w:val="-6"/>
          <w:sz w:val="22"/>
          <w:szCs w:val="22"/>
        </w:rPr>
        <w:t>перераб</w:t>
      </w:r>
      <w:proofErr w:type="spellEnd"/>
      <w:r w:rsidRPr="005E12D2">
        <w:rPr>
          <w:spacing w:val="-6"/>
          <w:sz w:val="22"/>
          <w:szCs w:val="22"/>
        </w:rPr>
        <w:t xml:space="preserve">. - Киров: АСА, 2009. –  786 с. 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11. Курс экономики: Учебник / под ред. Б.А. </w:t>
      </w:r>
      <w:proofErr w:type="spellStart"/>
      <w:r w:rsidRPr="005E12D2">
        <w:rPr>
          <w:sz w:val="22"/>
          <w:szCs w:val="22"/>
        </w:rPr>
        <w:t>Райзберга</w:t>
      </w:r>
      <w:proofErr w:type="spellEnd"/>
      <w:r w:rsidRPr="005E12D2">
        <w:rPr>
          <w:sz w:val="22"/>
          <w:szCs w:val="22"/>
        </w:rPr>
        <w:t>. – М.: ИНФРА-М, 2008. – 672 с.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>12. Курс   экономической теории: Учебное пособие / под ред. А. В. Сидоровича. – М.: ДИС, 2007. – 1040 с.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13. </w:t>
      </w:r>
      <w:proofErr w:type="spellStart"/>
      <w:r w:rsidRPr="005E12D2">
        <w:rPr>
          <w:sz w:val="22"/>
          <w:szCs w:val="22"/>
        </w:rPr>
        <w:t>Кучуков</w:t>
      </w:r>
      <w:proofErr w:type="spellEnd"/>
      <w:r w:rsidRPr="005E12D2">
        <w:rPr>
          <w:sz w:val="22"/>
          <w:szCs w:val="22"/>
        </w:rPr>
        <w:t xml:space="preserve"> Р.А. Экономическая теория / Р.А. </w:t>
      </w:r>
      <w:proofErr w:type="spellStart"/>
      <w:proofErr w:type="gramStart"/>
      <w:r w:rsidRPr="005E12D2">
        <w:rPr>
          <w:sz w:val="22"/>
          <w:szCs w:val="22"/>
        </w:rPr>
        <w:t>Кучуков</w:t>
      </w:r>
      <w:proofErr w:type="spellEnd"/>
      <w:r w:rsidRPr="005E12D2">
        <w:rPr>
          <w:sz w:val="22"/>
          <w:szCs w:val="22"/>
        </w:rPr>
        <w:t>.–</w:t>
      </w:r>
      <w:proofErr w:type="gramEnd"/>
      <w:r w:rsidRPr="005E12D2">
        <w:rPr>
          <w:sz w:val="22"/>
          <w:szCs w:val="22"/>
        </w:rPr>
        <w:t xml:space="preserve">  М.: Экономика, 2007.–  520 с. </w:t>
      </w:r>
    </w:p>
    <w:p w:rsidR="004876C0" w:rsidRPr="005E12D2" w:rsidRDefault="004876C0" w:rsidP="004002CB">
      <w:pPr>
        <w:pStyle w:val="34"/>
        <w:tabs>
          <w:tab w:val="left" w:pos="567"/>
        </w:tabs>
        <w:spacing w:after="0"/>
        <w:ind w:left="0"/>
        <w:rPr>
          <w:spacing w:val="-6"/>
          <w:sz w:val="22"/>
          <w:szCs w:val="22"/>
        </w:rPr>
      </w:pPr>
      <w:r w:rsidRPr="005E12D2">
        <w:rPr>
          <w:spacing w:val="-6"/>
          <w:sz w:val="22"/>
          <w:szCs w:val="22"/>
        </w:rPr>
        <w:t xml:space="preserve">14.  Макроэкономика. Теория и российская практика: Учебное пособие / под  ред. А.Г. Грязновой,  Н.Н. Думной. – М.: КНОРУС, 2008.–   547 с. 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15.  </w:t>
      </w:r>
      <w:proofErr w:type="spellStart"/>
      <w:r w:rsidRPr="005E12D2">
        <w:rPr>
          <w:sz w:val="22"/>
          <w:szCs w:val="22"/>
        </w:rPr>
        <w:t>Макконнелл</w:t>
      </w:r>
      <w:proofErr w:type="spellEnd"/>
      <w:r w:rsidRPr="005E12D2">
        <w:rPr>
          <w:sz w:val="22"/>
          <w:szCs w:val="22"/>
        </w:rPr>
        <w:t xml:space="preserve"> К. </w:t>
      </w:r>
      <w:proofErr w:type="spellStart"/>
      <w:r w:rsidRPr="005E12D2">
        <w:rPr>
          <w:sz w:val="22"/>
          <w:szCs w:val="22"/>
        </w:rPr>
        <w:t>Экономикс</w:t>
      </w:r>
      <w:proofErr w:type="spellEnd"/>
      <w:r w:rsidRPr="005E12D2">
        <w:rPr>
          <w:sz w:val="22"/>
          <w:szCs w:val="22"/>
        </w:rPr>
        <w:t xml:space="preserve"> / К. </w:t>
      </w:r>
      <w:proofErr w:type="spellStart"/>
      <w:r w:rsidRPr="005E12D2">
        <w:rPr>
          <w:sz w:val="22"/>
          <w:szCs w:val="22"/>
        </w:rPr>
        <w:t>Макконнелл</w:t>
      </w:r>
      <w:proofErr w:type="spellEnd"/>
      <w:r w:rsidRPr="005E12D2">
        <w:rPr>
          <w:sz w:val="22"/>
          <w:szCs w:val="22"/>
        </w:rPr>
        <w:t xml:space="preserve">, С. </w:t>
      </w:r>
      <w:proofErr w:type="spellStart"/>
      <w:r w:rsidRPr="005E12D2">
        <w:rPr>
          <w:sz w:val="22"/>
          <w:szCs w:val="22"/>
        </w:rPr>
        <w:t>Брю</w:t>
      </w:r>
      <w:proofErr w:type="spellEnd"/>
      <w:r w:rsidRPr="005E12D2">
        <w:rPr>
          <w:sz w:val="22"/>
          <w:szCs w:val="22"/>
        </w:rPr>
        <w:t>.– М.: ИНФРА - М, 2009. –  944 с.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16.  </w:t>
      </w:r>
      <w:proofErr w:type="spellStart"/>
      <w:r w:rsidRPr="005E12D2">
        <w:rPr>
          <w:sz w:val="22"/>
          <w:szCs w:val="22"/>
        </w:rPr>
        <w:t>Мэнкью</w:t>
      </w:r>
      <w:proofErr w:type="spellEnd"/>
      <w:r w:rsidRPr="005E12D2">
        <w:rPr>
          <w:sz w:val="22"/>
          <w:szCs w:val="22"/>
        </w:rPr>
        <w:t xml:space="preserve"> Н.Г. Принципы  макроэкономики  / Н. Г. </w:t>
      </w:r>
      <w:proofErr w:type="spellStart"/>
      <w:r w:rsidRPr="005E12D2">
        <w:rPr>
          <w:sz w:val="22"/>
          <w:szCs w:val="22"/>
        </w:rPr>
        <w:t>Мэнкью</w:t>
      </w:r>
      <w:proofErr w:type="spellEnd"/>
      <w:r w:rsidRPr="005E12D2">
        <w:rPr>
          <w:sz w:val="22"/>
          <w:szCs w:val="22"/>
        </w:rPr>
        <w:t>. –</w:t>
      </w:r>
      <w:proofErr w:type="gramStart"/>
      <w:r w:rsidRPr="005E12D2">
        <w:rPr>
          <w:sz w:val="22"/>
          <w:szCs w:val="22"/>
        </w:rPr>
        <w:t>СПб.:</w:t>
      </w:r>
      <w:proofErr w:type="gramEnd"/>
      <w:r w:rsidRPr="005E12D2">
        <w:rPr>
          <w:sz w:val="22"/>
          <w:szCs w:val="22"/>
        </w:rPr>
        <w:t xml:space="preserve"> Питер, 2008.–  544 с.</w:t>
      </w:r>
    </w:p>
    <w:p w:rsidR="004876C0" w:rsidRPr="005E12D2" w:rsidRDefault="004876C0" w:rsidP="004002CB">
      <w:pPr>
        <w:pStyle w:val="34"/>
        <w:tabs>
          <w:tab w:val="left" w:pos="567"/>
        </w:tabs>
        <w:spacing w:after="0"/>
        <w:ind w:left="0"/>
        <w:rPr>
          <w:spacing w:val="-6"/>
          <w:sz w:val="22"/>
          <w:szCs w:val="22"/>
        </w:rPr>
      </w:pPr>
      <w:r w:rsidRPr="005E12D2">
        <w:rPr>
          <w:spacing w:val="-6"/>
          <w:sz w:val="22"/>
          <w:szCs w:val="22"/>
        </w:rPr>
        <w:t xml:space="preserve">17. Сажина  М.А. Экономическая теория: учебник / М. А. Сажина,  </w:t>
      </w:r>
      <w:r w:rsidRPr="005E12D2">
        <w:rPr>
          <w:spacing w:val="-6"/>
          <w:sz w:val="22"/>
          <w:szCs w:val="22"/>
        </w:rPr>
        <w:br/>
        <w:t xml:space="preserve">Г. Г.  </w:t>
      </w:r>
      <w:proofErr w:type="spellStart"/>
      <w:r w:rsidRPr="005E12D2">
        <w:rPr>
          <w:spacing w:val="-6"/>
          <w:sz w:val="22"/>
          <w:szCs w:val="22"/>
        </w:rPr>
        <w:t>Чибриков</w:t>
      </w:r>
      <w:proofErr w:type="spellEnd"/>
      <w:r w:rsidRPr="005E12D2">
        <w:rPr>
          <w:spacing w:val="-6"/>
          <w:sz w:val="22"/>
          <w:szCs w:val="22"/>
        </w:rPr>
        <w:t xml:space="preserve">.  – 3-е изд. – М.: Норма, </w:t>
      </w:r>
      <w:proofErr w:type="gramStart"/>
      <w:r w:rsidRPr="005E12D2">
        <w:rPr>
          <w:spacing w:val="-6"/>
          <w:sz w:val="22"/>
          <w:szCs w:val="22"/>
        </w:rPr>
        <w:t>2009.–</w:t>
      </w:r>
      <w:proofErr w:type="gramEnd"/>
      <w:r w:rsidRPr="005E12D2">
        <w:rPr>
          <w:spacing w:val="-6"/>
          <w:sz w:val="22"/>
          <w:szCs w:val="22"/>
        </w:rPr>
        <w:t xml:space="preserve">  532 с. 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18. Современная экономика: Лекционный курс / под ред. О. Ю. </w:t>
      </w:r>
      <w:proofErr w:type="gramStart"/>
      <w:r w:rsidRPr="005E12D2">
        <w:rPr>
          <w:sz w:val="22"/>
          <w:szCs w:val="22"/>
        </w:rPr>
        <w:t>Мамедова.–</w:t>
      </w:r>
      <w:proofErr w:type="gramEnd"/>
      <w:r w:rsidRPr="005E12D2">
        <w:rPr>
          <w:sz w:val="22"/>
          <w:szCs w:val="22"/>
        </w:rPr>
        <w:t xml:space="preserve"> Ростов н/Д: Феникс, 2005. – 416 с.</w:t>
      </w:r>
    </w:p>
    <w:p w:rsidR="004876C0" w:rsidRPr="005E12D2" w:rsidRDefault="004876C0" w:rsidP="004002CB">
      <w:pPr>
        <w:pStyle w:val="34"/>
        <w:tabs>
          <w:tab w:val="left" w:pos="567"/>
        </w:tabs>
        <w:spacing w:after="0"/>
        <w:ind w:left="0"/>
        <w:rPr>
          <w:spacing w:val="-6"/>
          <w:sz w:val="22"/>
          <w:szCs w:val="22"/>
        </w:rPr>
      </w:pPr>
      <w:r w:rsidRPr="005E12D2">
        <w:rPr>
          <w:spacing w:val="-6"/>
          <w:sz w:val="22"/>
          <w:szCs w:val="22"/>
        </w:rPr>
        <w:t xml:space="preserve">19.  Экономическая теория: </w:t>
      </w:r>
      <w:proofErr w:type="gramStart"/>
      <w:r w:rsidRPr="005E12D2">
        <w:rPr>
          <w:spacing w:val="-6"/>
          <w:sz w:val="22"/>
          <w:szCs w:val="22"/>
        </w:rPr>
        <w:t>Учебник./</w:t>
      </w:r>
      <w:proofErr w:type="gramEnd"/>
      <w:r w:rsidRPr="005E12D2">
        <w:rPr>
          <w:spacing w:val="-6"/>
          <w:sz w:val="22"/>
          <w:szCs w:val="22"/>
        </w:rPr>
        <w:t xml:space="preserve">под ред. В.Д. </w:t>
      </w:r>
      <w:proofErr w:type="spellStart"/>
      <w:r w:rsidRPr="005E12D2">
        <w:rPr>
          <w:spacing w:val="-6"/>
          <w:sz w:val="22"/>
          <w:szCs w:val="22"/>
        </w:rPr>
        <w:t>Камаева</w:t>
      </w:r>
      <w:proofErr w:type="spellEnd"/>
      <w:r w:rsidRPr="005E12D2">
        <w:rPr>
          <w:spacing w:val="-6"/>
          <w:sz w:val="22"/>
          <w:szCs w:val="22"/>
        </w:rPr>
        <w:t xml:space="preserve">,  Е.Н. Лобачевой – М.:  </w:t>
      </w:r>
      <w:proofErr w:type="spellStart"/>
      <w:r w:rsidRPr="005E12D2">
        <w:rPr>
          <w:spacing w:val="-6"/>
          <w:sz w:val="22"/>
          <w:szCs w:val="22"/>
        </w:rPr>
        <w:t>Юрайт-издат</w:t>
      </w:r>
      <w:proofErr w:type="spellEnd"/>
      <w:r w:rsidRPr="005E12D2">
        <w:rPr>
          <w:spacing w:val="-6"/>
          <w:sz w:val="22"/>
          <w:szCs w:val="22"/>
        </w:rPr>
        <w:t xml:space="preserve">, 2006. –  468 с. 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>20.  Экономика: Учебник / под ред. А.И. Архипова. – М.: Проспект, 2005. – 734 с.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lastRenderedPageBreak/>
        <w:t>21.  Экономическая теория: Учебник / под ред. О. С. Белокрыловой. – Ростов н/Д: Феникс, 2008. – 443 с.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22.  Экономическая теория  / под ред. И.П. Николаевой.– М.: ЮНИТИ, 2008.– 527 с. </w:t>
      </w:r>
    </w:p>
    <w:p w:rsidR="004876C0" w:rsidRPr="005E12D2" w:rsidRDefault="004876C0" w:rsidP="004002CB">
      <w:pPr>
        <w:tabs>
          <w:tab w:val="left" w:pos="567"/>
        </w:tabs>
        <w:jc w:val="both"/>
        <w:rPr>
          <w:sz w:val="22"/>
          <w:szCs w:val="22"/>
        </w:rPr>
      </w:pPr>
      <w:r w:rsidRPr="005E12D2">
        <w:rPr>
          <w:sz w:val="22"/>
          <w:szCs w:val="22"/>
        </w:rPr>
        <w:t>23.  Экономическая теория: Учебник / под ред. Г.П. Журавлевой. – М.: Дашков и К,  2009. –  920 с.</w:t>
      </w:r>
    </w:p>
    <w:p w:rsidR="004876C0" w:rsidRPr="005E12D2" w:rsidRDefault="004C3E35" w:rsidP="004876C0">
      <w:pPr>
        <w:jc w:val="both"/>
        <w:rPr>
          <w:b/>
          <w:sz w:val="22"/>
          <w:szCs w:val="22"/>
        </w:rPr>
      </w:pPr>
      <w:r w:rsidRPr="005E12D2">
        <w:rPr>
          <w:b/>
          <w:sz w:val="22"/>
          <w:szCs w:val="22"/>
        </w:rPr>
        <w:t xml:space="preserve">3. </w:t>
      </w:r>
      <w:r w:rsidR="006D0854" w:rsidRPr="005E12D2">
        <w:rPr>
          <w:b/>
          <w:sz w:val="22"/>
          <w:szCs w:val="22"/>
        </w:rPr>
        <w:t>История и методология экономической науки</w:t>
      </w:r>
    </w:p>
    <w:p w:rsidR="00F67C44" w:rsidRPr="005E12D2" w:rsidRDefault="00F67C44" w:rsidP="004002CB">
      <w:pPr>
        <w:pStyle w:val="ad"/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5E12D2">
        <w:rPr>
          <w:sz w:val="22"/>
          <w:szCs w:val="22"/>
        </w:rPr>
        <w:t>Аникин А.В. Юность науки. – М.: Политиздат, 1987. – 324 с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2. Антология экономической классики: Пети, Смит, Риккардо. – М.: </w:t>
      </w:r>
      <w:proofErr w:type="spellStart"/>
      <w:r w:rsidRPr="005E12D2">
        <w:rPr>
          <w:sz w:val="22"/>
          <w:szCs w:val="22"/>
        </w:rPr>
        <w:t>Эконов</w:t>
      </w:r>
      <w:proofErr w:type="spellEnd"/>
      <w:r w:rsidRPr="005E12D2">
        <w:rPr>
          <w:sz w:val="22"/>
          <w:szCs w:val="22"/>
        </w:rPr>
        <w:t>-ключ, 1993. – 489 с. .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3. </w:t>
      </w:r>
      <w:proofErr w:type="spellStart"/>
      <w:r w:rsidRPr="005E12D2">
        <w:rPr>
          <w:sz w:val="22"/>
          <w:szCs w:val="22"/>
        </w:rPr>
        <w:t>Блауг</w:t>
      </w:r>
      <w:proofErr w:type="spellEnd"/>
      <w:r w:rsidRPr="005E12D2">
        <w:rPr>
          <w:sz w:val="22"/>
          <w:szCs w:val="22"/>
        </w:rPr>
        <w:t xml:space="preserve"> М. Экономическая мысль в ретроспективе. – М.: Прогресс, 1994. – 534 с.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4. </w:t>
      </w:r>
      <w:proofErr w:type="spellStart"/>
      <w:r w:rsidRPr="005E12D2">
        <w:rPr>
          <w:sz w:val="22"/>
          <w:szCs w:val="22"/>
        </w:rPr>
        <w:t>Блауг</w:t>
      </w:r>
      <w:proofErr w:type="spellEnd"/>
      <w:r w:rsidRPr="005E12D2">
        <w:rPr>
          <w:sz w:val="22"/>
          <w:szCs w:val="22"/>
        </w:rPr>
        <w:t xml:space="preserve"> М. Методология экономической науки. – М.: Вопросы экономики, 2004. – 432 с. 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5. </w:t>
      </w:r>
      <w:proofErr w:type="spellStart"/>
      <w:r w:rsidRPr="005E12D2">
        <w:rPr>
          <w:sz w:val="22"/>
          <w:szCs w:val="22"/>
        </w:rPr>
        <w:t>Гэлбрейт</w:t>
      </w:r>
      <w:proofErr w:type="spellEnd"/>
      <w:r w:rsidRPr="005E12D2">
        <w:rPr>
          <w:sz w:val="22"/>
          <w:szCs w:val="22"/>
        </w:rPr>
        <w:t xml:space="preserve"> Д.К. Экономическая теория и цели общества. –М.: Прогресс, 1973, 389 с. 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6. История экономической науки: учебник. /под ред. В.Автономова и др. –М.: ИНФРА –М, 2004, 789 с. 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7. </w:t>
      </w:r>
      <w:proofErr w:type="spellStart"/>
      <w:r w:rsidRPr="005E12D2">
        <w:rPr>
          <w:sz w:val="22"/>
          <w:szCs w:val="22"/>
        </w:rPr>
        <w:t>Кейнс</w:t>
      </w:r>
      <w:proofErr w:type="spellEnd"/>
      <w:r w:rsidRPr="005E12D2">
        <w:rPr>
          <w:sz w:val="22"/>
          <w:szCs w:val="22"/>
        </w:rPr>
        <w:t xml:space="preserve"> Д.М. Общая теория занятости, процента и денег. –М.: Прогресс, </w:t>
      </w:r>
      <w:proofErr w:type="gramStart"/>
      <w:r w:rsidRPr="005E12D2">
        <w:rPr>
          <w:sz w:val="22"/>
          <w:szCs w:val="22"/>
        </w:rPr>
        <w:t>1978.-</w:t>
      </w:r>
      <w:proofErr w:type="gramEnd"/>
      <w:r w:rsidRPr="005E12D2">
        <w:rPr>
          <w:sz w:val="22"/>
          <w:szCs w:val="22"/>
        </w:rPr>
        <w:t xml:space="preserve"> 567 с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>8. Маркс К. Капитал: Т.1 – 4. - _</w:t>
      </w:r>
      <w:proofErr w:type="gramStart"/>
      <w:r w:rsidRPr="005E12D2">
        <w:rPr>
          <w:sz w:val="22"/>
          <w:szCs w:val="22"/>
        </w:rPr>
        <w:t>М,:</w:t>
      </w:r>
      <w:proofErr w:type="gramEnd"/>
      <w:r w:rsidRPr="005E12D2">
        <w:rPr>
          <w:sz w:val="22"/>
          <w:szCs w:val="22"/>
        </w:rPr>
        <w:t xml:space="preserve"> Политиздат, 1985. .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9. Маршалл А. Принципы экономической науки. – </w:t>
      </w:r>
      <w:proofErr w:type="spellStart"/>
      <w:proofErr w:type="gramStart"/>
      <w:r w:rsidRPr="005E12D2">
        <w:rPr>
          <w:sz w:val="22"/>
          <w:szCs w:val="22"/>
        </w:rPr>
        <w:t>М.:Прогресс</w:t>
      </w:r>
      <w:proofErr w:type="spellEnd"/>
      <w:proofErr w:type="gramEnd"/>
      <w:r w:rsidRPr="005E12D2">
        <w:rPr>
          <w:sz w:val="22"/>
          <w:szCs w:val="22"/>
        </w:rPr>
        <w:t xml:space="preserve">, 1993, 741 с. 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10. </w:t>
      </w:r>
      <w:proofErr w:type="spellStart"/>
      <w:r w:rsidRPr="005E12D2">
        <w:rPr>
          <w:sz w:val="22"/>
          <w:szCs w:val="22"/>
        </w:rPr>
        <w:t>Харрод</w:t>
      </w:r>
      <w:proofErr w:type="spellEnd"/>
      <w:r w:rsidRPr="005E12D2">
        <w:rPr>
          <w:sz w:val="22"/>
          <w:szCs w:val="22"/>
        </w:rPr>
        <w:t xml:space="preserve"> Р.К. К теории экономической </w:t>
      </w:r>
      <w:proofErr w:type="gramStart"/>
      <w:r w:rsidRPr="005E12D2">
        <w:rPr>
          <w:sz w:val="22"/>
          <w:szCs w:val="22"/>
        </w:rPr>
        <w:t>динамики .</w:t>
      </w:r>
      <w:proofErr w:type="gramEnd"/>
      <w:r w:rsidRPr="005E12D2">
        <w:rPr>
          <w:sz w:val="22"/>
          <w:szCs w:val="22"/>
        </w:rPr>
        <w:t xml:space="preserve"> _ М.: Экономика, 1997, 268 с. 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11. </w:t>
      </w:r>
      <w:proofErr w:type="spellStart"/>
      <w:r w:rsidRPr="005E12D2">
        <w:rPr>
          <w:sz w:val="22"/>
          <w:szCs w:val="22"/>
        </w:rPr>
        <w:t>Шумпетер</w:t>
      </w:r>
      <w:proofErr w:type="spellEnd"/>
      <w:r w:rsidRPr="005E12D2">
        <w:rPr>
          <w:sz w:val="22"/>
          <w:szCs w:val="22"/>
        </w:rPr>
        <w:t xml:space="preserve"> Й. История экономического анализа. – М.: ГУ – ВШЭ, 1998. – 456 с.</w:t>
      </w:r>
    </w:p>
    <w:p w:rsidR="00F67C44" w:rsidRPr="005E12D2" w:rsidRDefault="00F67C44" w:rsidP="00F67C44">
      <w:pPr>
        <w:jc w:val="center"/>
        <w:rPr>
          <w:i/>
          <w:sz w:val="22"/>
          <w:szCs w:val="22"/>
        </w:rPr>
      </w:pPr>
      <w:r w:rsidRPr="005E12D2">
        <w:rPr>
          <w:i/>
          <w:sz w:val="22"/>
          <w:szCs w:val="22"/>
        </w:rPr>
        <w:t>Дополнительная литература</w:t>
      </w:r>
    </w:p>
    <w:p w:rsidR="00F67C44" w:rsidRPr="005E12D2" w:rsidRDefault="00F67C44" w:rsidP="00F67C44">
      <w:pPr>
        <w:tabs>
          <w:tab w:val="left" w:pos="567"/>
        </w:tabs>
        <w:rPr>
          <w:sz w:val="22"/>
          <w:szCs w:val="22"/>
        </w:rPr>
      </w:pPr>
      <w:r w:rsidRPr="005E12D2">
        <w:rPr>
          <w:sz w:val="22"/>
          <w:szCs w:val="22"/>
        </w:rPr>
        <w:t xml:space="preserve">1.  </w:t>
      </w:r>
      <w:proofErr w:type="spellStart"/>
      <w:r w:rsidRPr="005E12D2">
        <w:rPr>
          <w:color w:val="000000"/>
          <w:kern w:val="36"/>
          <w:sz w:val="22"/>
          <w:szCs w:val="22"/>
        </w:rPr>
        <w:t>Басовский</w:t>
      </w:r>
      <w:proofErr w:type="spellEnd"/>
      <w:r w:rsidRPr="005E12D2">
        <w:rPr>
          <w:color w:val="000000"/>
          <w:kern w:val="36"/>
          <w:sz w:val="22"/>
          <w:szCs w:val="22"/>
        </w:rPr>
        <w:t xml:space="preserve"> Л.Б. История и методология экономической науки /Л.Б. </w:t>
      </w:r>
      <w:proofErr w:type="spellStart"/>
      <w:r w:rsidRPr="005E12D2">
        <w:rPr>
          <w:color w:val="000000"/>
          <w:kern w:val="36"/>
          <w:sz w:val="22"/>
          <w:szCs w:val="22"/>
        </w:rPr>
        <w:t>Басовский</w:t>
      </w:r>
      <w:proofErr w:type="spellEnd"/>
      <w:r w:rsidRPr="005E12D2">
        <w:rPr>
          <w:color w:val="000000"/>
          <w:kern w:val="36"/>
          <w:sz w:val="22"/>
          <w:szCs w:val="22"/>
        </w:rPr>
        <w:t xml:space="preserve"> – М.: </w:t>
      </w:r>
      <w:hyperlink r:id="rId7" w:tooltip="Инфра-М" w:history="1">
        <w:r w:rsidRPr="005E12D2">
          <w:rPr>
            <w:color w:val="000000"/>
            <w:sz w:val="22"/>
            <w:szCs w:val="22"/>
          </w:rPr>
          <w:t>Инфра-М</w:t>
        </w:r>
      </w:hyperlink>
      <w:r w:rsidRPr="005E12D2">
        <w:rPr>
          <w:sz w:val="22"/>
          <w:szCs w:val="22"/>
        </w:rPr>
        <w:t>, 2010. – 240 с.</w:t>
      </w:r>
    </w:p>
    <w:p w:rsidR="00F67C44" w:rsidRPr="005E12D2" w:rsidRDefault="00F67C44" w:rsidP="00F67C44">
      <w:pPr>
        <w:tabs>
          <w:tab w:val="left" w:pos="567"/>
        </w:tabs>
        <w:rPr>
          <w:sz w:val="22"/>
          <w:szCs w:val="22"/>
        </w:rPr>
      </w:pPr>
      <w:r w:rsidRPr="005E12D2">
        <w:rPr>
          <w:sz w:val="22"/>
          <w:szCs w:val="22"/>
        </w:rPr>
        <w:t xml:space="preserve">2. </w:t>
      </w:r>
      <w:proofErr w:type="spellStart"/>
      <w:r w:rsidRPr="005E12D2">
        <w:rPr>
          <w:color w:val="000000"/>
          <w:kern w:val="36"/>
          <w:sz w:val="22"/>
          <w:szCs w:val="22"/>
        </w:rPr>
        <w:t>Бертенев</w:t>
      </w:r>
      <w:proofErr w:type="spellEnd"/>
      <w:r w:rsidRPr="005E12D2">
        <w:rPr>
          <w:color w:val="000000"/>
          <w:kern w:val="36"/>
          <w:sz w:val="22"/>
          <w:szCs w:val="22"/>
        </w:rPr>
        <w:t xml:space="preserve"> С.А. История экономических учений. – М.: </w:t>
      </w:r>
      <w:hyperlink r:id="rId8" w:tooltip="Магистр" w:history="1">
        <w:r w:rsidRPr="005E12D2">
          <w:rPr>
            <w:color w:val="000000"/>
            <w:sz w:val="22"/>
            <w:szCs w:val="22"/>
          </w:rPr>
          <w:t>Магистр</w:t>
        </w:r>
      </w:hyperlink>
      <w:r w:rsidRPr="005E12D2">
        <w:rPr>
          <w:sz w:val="22"/>
          <w:szCs w:val="22"/>
        </w:rPr>
        <w:t xml:space="preserve">, </w:t>
      </w:r>
      <w:r w:rsidRPr="005E12D2">
        <w:rPr>
          <w:color w:val="000000"/>
          <w:sz w:val="22"/>
          <w:szCs w:val="22"/>
        </w:rPr>
        <w:t xml:space="preserve"> 2011. – 480 с.</w:t>
      </w:r>
    </w:p>
    <w:p w:rsidR="00F67C44" w:rsidRPr="005E12D2" w:rsidRDefault="00F67C44" w:rsidP="00F67C44">
      <w:pPr>
        <w:tabs>
          <w:tab w:val="left" w:pos="567"/>
        </w:tabs>
        <w:rPr>
          <w:sz w:val="22"/>
          <w:szCs w:val="22"/>
        </w:rPr>
      </w:pPr>
      <w:r w:rsidRPr="005E12D2">
        <w:rPr>
          <w:sz w:val="22"/>
          <w:szCs w:val="22"/>
        </w:rPr>
        <w:t>3. Борисов Е.Ф. Экономическая теория: Учебник /Е.Ф. Борисов.– М.: Проспект, 2010. – 544 с.</w:t>
      </w:r>
    </w:p>
    <w:p w:rsidR="00F67C44" w:rsidRPr="005E12D2" w:rsidRDefault="00F67C44" w:rsidP="00F67C44">
      <w:pPr>
        <w:tabs>
          <w:tab w:val="left" w:pos="567"/>
        </w:tabs>
        <w:rPr>
          <w:color w:val="000000"/>
          <w:kern w:val="36"/>
          <w:sz w:val="22"/>
          <w:szCs w:val="22"/>
        </w:rPr>
      </w:pPr>
      <w:r w:rsidRPr="005E12D2">
        <w:rPr>
          <w:spacing w:val="-6"/>
          <w:sz w:val="22"/>
          <w:szCs w:val="22"/>
        </w:rPr>
        <w:t xml:space="preserve">4. </w:t>
      </w:r>
      <w:proofErr w:type="spellStart"/>
      <w:r w:rsidRPr="005E12D2">
        <w:rPr>
          <w:color w:val="000000"/>
          <w:kern w:val="36"/>
          <w:sz w:val="22"/>
          <w:szCs w:val="22"/>
        </w:rPr>
        <w:t>Гловели</w:t>
      </w:r>
      <w:proofErr w:type="spellEnd"/>
      <w:r w:rsidRPr="005E12D2">
        <w:rPr>
          <w:color w:val="000000"/>
          <w:kern w:val="36"/>
          <w:sz w:val="22"/>
          <w:szCs w:val="22"/>
        </w:rPr>
        <w:t xml:space="preserve"> Г.Д. История экономических учений. – М.: </w:t>
      </w:r>
      <w:proofErr w:type="spellStart"/>
      <w:r w:rsidRPr="005E12D2">
        <w:rPr>
          <w:color w:val="000000"/>
          <w:kern w:val="36"/>
          <w:sz w:val="22"/>
          <w:szCs w:val="22"/>
        </w:rPr>
        <w:t>Юрайт</w:t>
      </w:r>
      <w:proofErr w:type="spellEnd"/>
      <w:r w:rsidRPr="005E12D2">
        <w:rPr>
          <w:color w:val="000000"/>
          <w:kern w:val="36"/>
          <w:sz w:val="22"/>
          <w:szCs w:val="22"/>
        </w:rPr>
        <w:t>, 2012. – 752 с.</w:t>
      </w:r>
    </w:p>
    <w:p w:rsidR="00F67C44" w:rsidRPr="005E12D2" w:rsidRDefault="00F67C44" w:rsidP="00F67C44">
      <w:pPr>
        <w:tabs>
          <w:tab w:val="left" w:pos="567"/>
        </w:tabs>
        <w:rPr>
          <w:color w:val="000000"/>
          <w:sz w:val="22"/>
          <w:szCs w:val="22"/>
        </w:rPr>
      </w:pPr>
      <w:r w:rsidRPr="005E12D2">
        <w:rPr>
          <w:sz w:val="22"/>
          <w:szCs w:val="22"/>
        </w:rPr>
        <w:t xml:space="preserve">5. </w:t>
      </w:r>
      <w:hyperlink r:id="rId9" w:anchor="tab_person" w:tooltip="Г. М. Гукасьян, Г. В. Нинциева" w:history="1">
        <w:proofErr w:type="spellStart"/>
        <w:r w:rsidRPr="005E12D2">
          <w:rPr>
            <w:color w:val="000000"/>
            <w:sz w:val="22"/>
            <w:szCs w:val="22"/>
          </w:rPr>
          <w:t>Гукасьян</w:t>
        </w:r>
        <w:proofErr w:type="spellEnd"/>
        <w:r w:rsidRPr="005E12D2">
          <w:rPr>
            <w:color w:val="000000"/>
            <w:sz w:val="22"/>
            <w:szCs w:val="22"/>
          </w:rPr>
          <w:t xml:space="preserve"> Г.М. ,  </w:t>
        </w:r>
        <w:proofErr w:type="spellStart"/>
        <w:r w:rsidRPr="005E12D2">
          <w:rPr>
            <w:color w:val="000000"/>
            <w:sz w:val="22"/>
            <w:szCs w:val="22"/>
          </w:rPr>
          <w:t>Нинциева</w:t>
        </w:r>
        <w:proofErr w:type="spellEnd"/>
      </w:hyperlink>
      <w:r w:rsidRPr="005E12D2">
        <w:rPr>
          <w:sz w:val="22"/>
          <w:szCs w:val="22"/>
        </w:rPr>
        <w:t xml:space="preserve"> Г.В. </w:t>
      </w:r>
      <w:r w:rsidRPr="005E12D2">
        <w:rPr>
          <w:color w:val="000000"/>
          <w:kern w:val="36"/>
          <w:sz w:val="22"/>
          <w:szCs w:val="22"/>
        </w:rPr>
        <w:t xml:space="preserve"> История экономических учений. – СПб: </w:t>
      </w:r>
      <w:hyperlink r:id="rId10" w:tooltip="Питер" w:history="1">
        <w:r w:rsidRPr="005E12D2">
          <w:rPr>
            <w:color w:val="000000"/>
            <w:sz w:val="22"/>
            <w:szCs w:val="22"/>
          </w:rPr>
          <w:t>Питер</w:t>
        </w:r>
      </w:hyperlink>
      <w:r w:rsidRPr="005E12D2">
        <w:rPr>
          <w:sz w:val="22"/>
          <w:szCs w:val="22"/>
        </w:rPr>
        <w:t xml:space="preserve">, </w:t>
      </w:r>
      <w:r w:rsidRPr="005E12D2">
        <w:rPr>
          <w:color w:val="000000"/>
          <w:sz w:val="22"/>
          <w:szCs w:val="22"/>
        </w:rPr>
        <w:t xml:space="preserve"> 2010. – 176 с.</w:t>
      </w:r>
    </w:p>
    <w:p w:rsidR="00F67C44" w:rsidRPr="005E12D2" w:rsidRDefault="00F67C44" w:rsidP="00F67C44">
      <w:pPr>
        <w:tabs>
          <w:tab w:val="left" w:pos="567"/>
        </w:tabs>
        <w:rPr>
          <w:color w:val="000000"/>
          <w:kern w:val="36"/>
          <w:sz w:val="22"/>
          <w:szCs w:val="22"/>
        </w:rPr>
      </w:pPr>
      <w:r w:rsidRPr="005E12D2">
        <w:rPr>
          <w:sz w:val="22"/>
          <w:szCs w:val="22"/>
        </w:rPr>
        <w:t xml:space="preserve">6. </w:t>
      </w:r>
      <w:hyperlink r:id="rId11" w:anchor="tab_person" w:tooltip="Р. М. Гусейнов, В. А. Семенихина" w:history="1">
        <w:r w:rsidRPr="005E12D2">
          <w:rPr>
            <w:color w:val="000000"/>
            <w:sz w:val="22"/>
            <w:szCs w:val="22"/>
          </w:rPr>
          <w:t>Гусейнов Р.М. , Семенихина</w:t>
        </w:r>
      </w:hyperlink>
      <w:r w:rsidRPr="005E12D2">
        <w:rPr>
          <w:sz w:val="22"/>
          <w:szCs w:val="22"/>
        </w:rPr>
        <w:t xml:space="preserve"> В.А. </w:t>
      </w:r>
      <w:r w:rsidRPr="005E12D2">
        <w:rPr>
          <w:color w:val="000000"/>
          <w:sz w:val="22"/>
          <w:szCs w:val="22"/>
        </w:rPr>
        <w:t xml:space="preserve"> </w:t>
      </w:r>
      <w:r w:rsidRPr="005E12D2">
        <w:rPr>
          <w:color w:val="000000"/>
          <w:kern w:val="36"/>
          <w:sz w:val="22"/>
          <w:szCs w:val="22"/>
        </w:rPr>
        <w:t xml:space="preserve">Экономическая история. История экономических учений. – М.: </w:t>
      </w:r>
      <w:hyperlink r:id="rId12" w:tooltip="Омега-Л" w:history="1">
        <w:r w:rsidRPr="005E12D2">
          <w:rPr>
            <w:color w:val="000000"/>
            <w:sz w:val="22"/>
            <w:szCs w:val="22"/>
          </w:rPr>
          <w:t>Омега-Л</w:t>
        </w:r>
      </w:hyperlink>
      <w:r w:rsidRPr="005E12D2">
        <w:rPr>
          <w:sz w:val="22"/>
          <w:szCs w:val="22"/>
        </w:rPr>
        <w:t xml:space="preserve">, </w:t>
      </w:r>
      <w:r w:rsidRPr="005E12D2">
        <w:rPr>
          <w:color w:val="000000"/>
          <w:sz w:val="22"/>
          <w:szCs w:val="22"/>
        </w:rPr>
        <w:t xml:space="preserve"> 2012. – 384 с.</w:t>
      </w:r>
    </w:p>
    <w:p w:rsidR="00F67C44" w:rsidRPr="005E12D2" w:rsidRDefault="00F67C44" w:rsidP="00F67C44">
      <w:pPr>
        <w:tabs>
          <w:tab w:val="left" w:pos="567"/>
        </w:tabs>
        <w:rPr>
          <w:color w:val="000000"/>
          <w:sz w:val="22"/>
          <w:szCs w:val="22"/>
        </w:rPr>
      </w:pPr>
      <w:r w:rsidRPr="005E12D2">
        <w:rPr>
          <w:sz w:val="22"/>
          <w:szCs w:val="22"/>
        </w:rPr>
        <w:t xml:space="preserve">7. </w:t>
      </w:r>
      <w:r w:rsidRPr="005E12D2">
        <w:rPr>
          <w:color w:val="000000"/>
          <w:kern w:val="36"/>
          <w:sz w:val="22"/>
          <w:szCs w:val="22"/>
        </w:rPr>
        <w:t>История экономических учений / под ред. А. Марковой, Ю. Федулова. – М.:</w:t>
      </w:r>
      <w:r w:rsidRPr="005E12D2">
        <w:rPr>
          <w:sz w:val="22"/>
          <w:szCs w:val="22"/>
        </w:rPr>
        <w:t xml:space="preserve"> </w:t>
      </w:r>
      <w:hyperlink r:id="rId13" w:tooltip="Юнити-Дана" w:history="1">
        <w:proofErr w:type="spellStart"/>
        <w:r w:rsidRPr="005E12D2">
          <w:rPr>
            <w:color w:val="000000"/>
            <w:sz w:val="22"/>
            <w:szCs w:val="22"/>
          </w:rPr>
          <w:t>Юнити</w:t>
        </w:r>
        <w:proofErr w:type="spellEnd"/>
        <w:r w:rsidRPr="005E12D2">
          <w:rPr>
            <w:color w:val="000000"/>
            <w:sz w:val="22"/>
            <w:szCs w:val="22"/>
          </w:rPr>
          <w:t>-Дана</w:t>
        </w:r>
      </w:hyperlink>
      <w:r w:rsidRPr="005E12D2">
        <w:rPr>
          <w:color w:val="000000"/>
          <w:sz w:val="22"/>
          <w:szCs w:val="22"/>
        </w:rPr>
        <w:t xml:space="preserve"> 2012. – 472 с. </w:t>
      </w:r>
    </w:p>
    <w:p w:rsidR="00F67C44" w:rsidRPr="005E12D2" w:rsidRDefault="00F67C44" w:rsidP="00F67C44">
      <w:pPr>
        <w:tabs>
          <w:tab w:val="left" w:pos="567"/>
        </w:tabs>
        <w:rPr>
          <w:color w:val="000000"/>
          <w:sz w:val="22"/>
          <w:szCs w:val="22"/>
        </w:rPr>
      </w:pPr>
      <w:r w:rsidRPr="005E12D2">
        <w:rPr>
          <w:color w:val="000000"/>
          <w:kern w:val="36"/>
          <w:sz w:val="22"/>
          <w:szCs w:val="22"/>
        </w:rPr>
        <w:t>8. История экономических учений /</w:t>
      </w:r>
      <w:hyperlink r:id="rId14" w:anchor="tab_person" w:tooltip="Под редакцией А. С. Квасова" w:history="1">
        <w:r w:rsidRPr="005E12D2">
          <w:rPr>
            <w:color w:val="000000"/>
            <w:sz w:val="22"/>
            <w:szCs w:val="22"/>
          </w:rPr>
          <w:t xml:space="preserve">Под редакцией А. С. </w:t>
        </w:r>
        <w:proofErr w:type="spellStart"/>
        <w:r w:rsidRPr="005E12D2">
          <w:rPr>
            <w:color w:val="000000"/>
            <w:sz w:val="22"/>
            <w:szCs w:val="22"/>
          </w:rPr>
          <w:t>Квасова</w:t>
        </w:r>
        <w:proofErr w:type="spellEnd"/>
      </w:hyperlink>
      <w:r w:rsidRPr="005E12D2">
        <w:rPr>
          <w:sz w:val="22"/>
          <w:szCs w:val="22"/>
        </w:rPr>
        <w:t xml:space="preserve">. – М.: </w:t>
      </w:r>
      <w:hyperlink r:id="rId15" w:tooltip="Юнити-Дана" w:history="1">
        <w:proofErr w:type="spellStart"/>
        <w:r w:rsidRPr="005E12D2">
          <w:rPr>
            <w:color w:val="000000"/>
            <w:sz w:val="22"/>
            <w:szCs w:val="22"/>
          </w:rPr>
          <w:t>Юнити</w:t>
        </w:r>
        <w:proofErr w:type="spellEnd"/>
        <w:r w:rsidRPr="005E12D2">
          <w:rPr>
            <w:color w:val="000000"/>
            <w:sz w:val="22"/>
            <w:szCs w:val="22"/>
          </w:rPr>
          <w:t>-Дана</w:t>
        </w:r>
      </w:hyperlink>
      <w:r w:rsidRPr="005E12D2">
        <w:rPr>
          <w:color w:val="000000"/>
          <w:sz w:val="22"/>
          <w:szCs w:val="22"/>
        </w:rPr>
        <w:t xml:space="preserve"> 2009. – 496 с.</w:t>
      </w:r>
    </w:p>
    <w:p w:rsidR="00F67C44" w:rsidRPr="005E12D2" w:rsidRDefault="00F67C44" w:rsidP="00F67C44">
      <w:pPr>
        <w:tabs>
          <w:tab w:val="left" w:pos="567"/>
        </w:tabs>
        <w:rPr>
          <w:sz w:val="22"/>
          <w:szCs w:val="22"/>
        </w:rPr>
      </w:pPr>
      <w:r w:rsidRPr="005E12D2">
        <w:rPr>
          <w:sz w:val="22"/>
          <w:szCs w:val="22"/>
        </w:rPr>
        <w:t xml:space="preserve">9. </w:t>
      </w:r>
      <w:proofErr w:type="spellStart"/>
      <w:r w:rsidRPr="005E12D2">
        <w:rPr>
          <w:color w:val="000000"/>
          <w:kern w:val="36"/>
          <w:sz w:val="22"/>
          <w:szCs w:val="22"/>
        </w:rPr>
        <w:t>Карамова</w:t>
      </w:r>
      <w:proofErr w:type="spellEnd"/>
      <w:r w:rsidRPr="005E12D2">
        <w:rPr>
          <w:color w:val="000000"/>
          <w:kern w:val="36"/>
          <w:sz w:val="22"/>
          <w:szCs w:val="22"/>
        </w:rPr>
        <w:t xml:space="preserve"> О.В. Философия, методология и история экономической науки. – М.: </w:t>
      </w:r>
      <w:hyperlink r:id="rId16" w:tooltip="Компания Спутник +" w:history="1">
        <w:r w:rsidRPr="005E12D2">
          <w:rPr>
            <w:color w:val="000000"/>
            <w:sz w:val="22"/>
            <w:szCs w:val="22"/>
          </w:rPr>
          <w:t>Компания Спутник +</w:t>
        </w:r>
      </w:hyperlink>
      <w:r w:rsidRPr="005E12D2">
        <w:rPr>
          <w:sz w:val="22"/>
          <w:szCs w:val="22"/>
        </w:rPr>
        <w:t xml:space="preserve">, 2011. – 208 с. </w:t>
      </w:r>
    </w:p>
    <w:p w:rsidR="00F67C44" w:rsidRPr="005E12D2" w:rsidRDefault="00F67C44" w:rsidP="00F67C44">
      <w:pPr>
        <w:tabs>
          <w:tab w:val="left" w:pos="567"/>
        </w:tabs>
        <w:rPr>
          <w:sz w:val="22"/>
          <w:szCs w:val="22"/>
        </w:rPr>
      </w:pPr>
      <w:r w:rsidRPr="005E12D2">
        <w:rPr>
          <w:sz w:val="22"/>
          <w:szCs w:val="22"/>
        </w:rPr>
        <w:t xml:space="preserve">10.  </w:t>
      </w:r>
      <w:proofErr w:type="spellStart"/>
      <w:r w:rsidRPr="005E12D2">
        <w:rPr>
          <w:sz w:val="22"/>
          <w:szCs w:val="22"/>
        </w:rPr>
        <w:t>Макконнелл</w:t>
      </w:r>
      <w:proofErr w:type="spellEnd"/>
      <w:r w:rsidRPr="005E12D2">
        <w:rPr>
          <w:sz w:val="22"/>
          <w:szCs w:val="22"/>
        </w:rPr>
        <w:t xml:space="preserve"> К. </w:t>
      </w:r>
      <w:proofErr w:type="spellStart"/>
      <w:r w:rsidRPr="005E12D2">
        <w:rPr>
          <w:sz w:val="22"/>
          <w:szCs w:val="22"/>
        </w:rPr>
        <w:t>Экономикс</w:t>
      </w:r>
      <w:proofErr w:type="spellEnd"/>
      <w:r w:rsidRPr="005E12D2">
        <w:rPr>
          <w:sz w:val="22"/>
          <w:szCs w:val="22"/>
        </w:rPr>
        <w:t xml:space="preserve"> / К. </w:t>
      </w:r>
      <w:proofErr w:type="spellStart"/>
      <w:r w:rsidRPr="005E12D2">
        <w:rPr>
          <w:sz w:val="22"/>
          <w:szCs w:val="22"/>
        </w:rPr>
        <w:t>Макконнелл</w:t>
      </w:r>
      <w:proofErr w:type="spellEnd"/>
      <w:r w:rsidRPr="005E12D2">
        <w:rPr>
          <w:sz w:val="22"/>
          <w:szCs w:val="22"/>
        </w:rPr>
        <w:t xml:space="preserve">, С. </w:t>
      </w:r>
      <w:proofErr w:type="spellStart"/>
      <w:r w:rsidRPr="005E12D2">
        <w:rPr>
          <w:sz w:val="22"/>
          <w:szCs w:val="22"/>
        </w:rPr>
        <w:t>Брю</w:t>
      </w:r>
      <w:proofErr w:type="spellEnd"/>
      <w:r w:rsidRPr="005E12D2">
        <w:rPr>
          <w:sz w:val="22"/>
          <w:szCs w:val="22"/>
        </w:rPr>
        <w:t>.– М.: ИНФРА - М, 2009. –  944 с.</w:t>
      </w:r>
    </w:p>
    <w:p w:rsidR="00F67C44" w:rsidRPr="005E12D2" w:rsidRDefault="00F67C44" w:rsidP="00F67C44">
      <w:pPr>
        <w:tabs>
          <w:tab w:val="left" w:pos="567"/>
        </w:tabs>
        <w:rPr>
          <w:sz w:val="22"/>
          <w:szCs w:val="22"/>
        </w:rPr>
      </w:pPr>
      <w:r w:rsidRPr="005E12D2">
        <w:rPr>
          <w:sz w:val="22"/>
          <w:szCs w:val="22"/>
        </w:rPr>
        <w:t xml:space="preserve">11.  </w:t>
      </w:r>
      <w:proofErr w:type="spellStart"/>
      <w:r w:rsidRPr="005E12D2">
        <w:rPr>
          <w:sz w:val="22"/>
          <w:szCs w:val="22"/>
        </w:rPr>
        <w:t>Мэнкью</w:t>
      </w:r>
      <w:proofErr w:type="spellEnd"/>
      <w:r w:rsidRPr="005E12D2">
        <w:rPr>
          <w:sz w:val="22"/>
          <w:szCs w:val="22"/>
        </w:rPr>
        <w:t xml:space="preserve"> Н.Г. Принципы  макроэкономики  / Н. Г. </w:t>
      </w:r>
      <w:proofErr w:type="spellStart"/>
      <w:r w:rsidRPr="005E12D2">
        <w:rPr>
          <w:sz w:val="22"/>
          <w:szCs w:val="22"/>
        </w:rPr>
        <w:t>Мэнкью</w:t>
      </w:r>
      <w:proofErr w:type="spellEnd"/>
      <w:r w:rsidRPr="005E12D2">
        <w:rPr>
          <w:sz w:val="22"/>
          <w:szCs w:val="22"/>
        </w:rPr>
        <w:t>. –</w:t>
      </w:r>
      <w:proofErr w:type="gramStart"/>
      <w:r w:rsidRPr="005E12D2">
        <w:rPr>
          <w:sz w:val="22"/>
          <w:szCs w:val="22"/>
        </w:rPr>
        <w:t>СПб.:</w:t>
      </w:r>
      <w:proofErr w:type="gramEnd"/>
      <w:r w:rsidRPr="005E12D2">
        <w:rPr>
          <w:sz w:val="22"/>
          <w:szCs w:val="22"/>
        </w:rPr>
        <w:t xml:space="preserve"> Питер, 2008.–  544 с.</w:t>
      </w:r>
    </w:p>
    <w:p w:rsidR="00F67C44" w:rsidRPr="005E12D2" w:rsidRDefault="00F67C44" w:rsidP="00F67C44">
      <w:pPr>
        <w:rPr>
          <w:color w:val="000000"/>
          <w:sz w:val="22"/>
          <w:szCs w:val="22"/>
        </w:rPr>
      </w:pPr>
      <w:r w:rsidRPr="005E12D2">
        <w:rPr>
          <w:sz w:val="22"/>
          <w:szCs w:val="22"/>
        </w:rPr>
        <w:t xml:space="preserve">12. </w:t>
      </w:r>
      <w:hyperlink r:id="rId17" w:anchor="tab_person" w:tooltip="З. Т. Новикова, В. Г. Смирнов, А. А. Чуб" w:history="1">
        <w:r w:rsidRPr="005E12D2">
          <w:rPr>
            <w:color w:val="000000"/>
            <w:sz w:val="22"/>
            <w:szCs w:val="22"/>
          </w:rPr>
          <w:t xml:space="preserve"> Новикова З.Г.,  Смирнов В.Г. , . Чуб</w:t>
        </w:r>
      </w:hyperlink>
      <w:r w:rsidRPr="005E12D2">
        <w:rPr>
          <w:sz w:val="22"/>
          <w:szCs w:val="22"/>
        </w:rPr>
        <w:t xml:space="preserve"> А.А. </w:t>
      </w:r>
      <w:r w:rsidRPr="005E12D2">
        <w:rPr>
          <w:color w:val="000000"/>
          <w:kern w:val="36"/>
          <w:sz w:val="22"/>
          <w:szCs w:val="22"/>
        </w:rPr>
        <w:t xml:space="preserve">История экономических учений. – М.: </w:t>
      </w:r>
      <w:hyperlink r:id="rId18" w:tooltip="Академический Проект" w:history="1">
        <w:r w:rsidRPr="005E12D2">
          <w:rPr>
            <w:color w:val="000000"/>
            <w:sz w:val="22"/>
            <w:szCs w:val="22"/>
          </w:rPr>
          <w:t>Академический Проект</w:t>
        </w:r>
      </w:hyperlink>
      <w:r w:rsidRPr="005E12D2">
        <w:rPr>
          <w:color w:val="000000"/>
          <w:sz w:val="22"/>
          <w:szCs w:val="22"/>
        </w:rPr>
        <w:t xml:space="preserve">, </w:t>
      </w:r>
      <w:hyperlink r:id="rId19" w:tooltip="Гаудеамус" w:history="1">
        <w:r w:rsidRPr="005E12D2">
          <w:rPr>
            <w:color w:val="000000"/>
            <w:sz w:val="22"/>
            <w:szCs w:val="22"/>
          </w:rPr>
          <w:t>Гаудеамус</w:t>
        </w:r>
      </w:hyperlink>
      <w:r w:rsidRPr="005E12D2">
        <w:rPr>
          <w:color w:val="000000"/>
          <w:sz w:val="22"/>
          <w:szCs w:val="22"/>
        </w:rPr>
        <w:t xml:space="preserve">  2009. – 256 с. </w:t>
      </w:r>
    </w:p>
    <w:p w:rsidR="00F67C44" w:rsidRPr="005E12D2" w:rsidRDefault="00F67C44" w:rsidP="00F67C44">
      <w:pPr>
        <w:rPr>
          <w:sz w:val="22"/>
          <w:szCs w:val="22"/>
        </w:rPr>
      </w:pPr>
      <w:r w:rsidRPr="005E12D2">
        <w:rPr>
          <w:sz w:val="22"/>
          <w:szCs w:val="22"/>
        </w:rPr>
        <w:t xml:space="preserve">13.  Новиков А.М., Новиков Д.А. Методология научного исследования. -  </w:t>
      </w:r>
      <w:proofErr w:type="gramStart"/>
      <w:r w:rsidRPr="005E12D2">
        <w:rPr>
          <w:sz w:val="22"/>
          <w:szCs w:val="22"/>
        </w:rPr>
        <w:t>М. :</w:t>
      </w:r>
      <w:proofErr w:type="gramEnd"/>
      <w:r w:rsidRPr="005E12D2">
        <w:rPr>
          <w:sz w:val="22"/>
          <w:szCs w:val="22"/>
        </w:rPr>
        <w:t xml:space="preserve"> </w:t>
      </w:r>
      <w:proofErr w:type="spellStart"/>
      <w:r w:rsidRPr="005E12D2">
        <w:rPr>
          <w:sz w:val="22"/>
          <w:szCs w:val="22"/>
        </w:rPr>
        <w:t>Либроком</w:t>
      </w:r>
      <w:proofErr w:type="spellEnd"/>
      <w:r w:rsidRPr="005E12D2">
        <w:rPr>
          <w:sz w:val="22"/>
          <w:szCs w:val="22"/>
        </w:rPr>
        <w:t>, 2009. – 280 с.</w:t>
      </w:r>
    </w:p>
    <w:p w:rsidR="00F67C44" w:rsidRPr="005E12D2" w:rsidRDefault="00F67C44" w:rsidP="00F67C44">
      <w:pPr>
        <w:shd w:val="clear" w:color="auto" w:fill="FFFFFF"/>
        <w:ind w:left="86"/>
        <w:outlineLvl w:val="0"/>
        <w:rPr>
          <w:color w:val="000000"/>
          <w:kern w:val="36"/>
          <w:sz w:val="22"/>
          <w:szCs w:val="22"/>
        </w:rPr>
      </w:pPr>
      <w:r w:rsidRPr="005E12D2">
        <w:rPr>
          <w:color w:val="000000"/>
          <w:kern w:val="36"/>
          <w:sz w:val="22"/>
          <w:szCs w:val="22"/>
        </w:rPr>
        <w:t xml:space="preserve">14.  </w:t>
      </w:r>
      <w:proofErr w:type="spellStart"/>
      <w:r w:rsidRPr="005E12D2">
        <w:rPr>
          <w:color w:val="000000"/>
          <w:kern w:val="36"/>
          <w:sz w:val="22"/>
          <w:szCs w:val="22"/>
        </w:rPr>
        <w:t>Синельник</w:t>
      </w:r>
      <w:proofErr w:type="spellEnd"/>
      <w:r w:rsidRPr="005E12D2">
        <w:rPr>
          <w:color w:val="000000"/>
          <w:kern w:val="36"/>
          <w:sz w:val="22"/>
          <w:szCs w:val="22"/>
        </w:rPr>
        <w:t xml:space="preserve"> Л.В. История экономических учений. – М.: </w:t>
      </w:r>
      <w:hyperlink r:id="rId20" w:tooltip="КноРус" w:history="1">
        <w:proofErr w:type="spellStart"/>
        <w:r w:rsidRPr="005E12D2">
          <w:rPr>
            <w:color w:val="000000"/>
            <w:sz w:val="22"/>
            <w:szCs w:val="22"/>
          </w:rPr>
          <w:t>КноРус</w:t>
        </w:r>
        <w:proofErr w:type="spellEnd"/>
      </w:hyperlink>
      <w:r w:rsidRPr="005E12D2">
        <w:rPr>
          <w:sz w:val="22"/>
          <w:szCs w:val="22"/>
        </w:rPr>
        <w:t xml:space="preserve">, </w:t>
      </w:r>
      <w:r w:rsidRPr="005E12D2">
        <w:rPr>
          <w:color w:val="000000"/>
          <w:sz w:val="22"/>
          <w:szCs w:val="22"/>
        </w:rPr>
        <w:t xml:space="preserve">  2011. – 272 с. </w:t>
      </w:r>
    </w:p>
    <w:p w:rsidR="00F67C44" w:rsidRPr="005E12D2" w:rsidRDefault="00F67C44" w:rsidP="00F67C44">
      <w:pPr>
        <w:shd w:val="clear" w:color="auto" w:fill="FFFFFF"/>
        <w:ind w:left="86"/>
        <w:outlineLvl w:val="0"/>
        <w:rPr>
          <w:color w:val="000000"/>
          <w:sz w:val="22"/>
          <w:szCs w:val="22"/>
        </w:rPr>
      </w:pPr>
      <w:r w:rsidRPr="005E12D2">
        <w:rPr>
          <w:color w:val="000000"/>
          <w:kern w:val="36"/>
          <w:sz w:val="22"/>
          <w:szCs w:val="22"/>
        </w:rPr>
        <w:t xml:space="preserve">15. </w:t>
      </w:r>
      <w:hyperlink r:id="rId21" w:anchor="tab_person" w:tooltip="Р. Е. Соколов, Н. Ю. Зинькович" w:history="1">
        <w:r w:rsidRPr="005E12D2">
          <w:rPr>
            <w:color w:val="000000"/>
            <w:sz w:val="22"/>
            <w:szCs w:val="22"/>
          </w:rPr>
          <w:t xml:space="preserve">Соколов Р.Е. ,  </w:t>
        </w:r>
        <w:proofErr w:type="spellStart"/>
        <w:r w:rsidRPr="005E12D2">
          <w:rPr>
            <w:color w:val="000000"/>
            <w:sz w:val="22"/>
            <w:szCs w:val="22"/>
          </w:rPr>
          <w:t>Зинькович</w:t>
        </w:r>
        <w:proofErr w:type="spellEnd"/>
      </w:hyperlink>
      <w:r w:rsidRPr="005E12D2">
        <w:rPr>
          <w:sz w:val="22"/>
          <w:szCs w:val="22"/>
        </w:rPr>
        <w:t xml:space="preserve"> Н.Ю.  </w:t>
      </w:r>
      <w:r w:rsidRPr="005E12D2">
        <w:rPr>
          <w:color w:val="000000"/>
          <w:kern w:val="36"/>
          <w:sz w:val="22"/>
          <w:szCs w:val="22"/>
        </w:rPr>
        <w:t xml:space="preserve">История экономических учений. – М.: </w:t>
      </w:r>
      <w:hyperlink r:id="rId22" w:tooltip="Маркет ДС" w:history="1">
        <w:proofErr w:type="spellStart"/>
        <w:r w:rsidRPr="005E12D2">
          <w:rPr>
            <w:color w:val="000000"/>
            <w:sz w:val="22"/>
            <w:szCs w:val="22"/>
          </w:rPr>
          <w:t>Маркет</w:t>
        </w:r>
        <w:proofErr w:type="spellEnd"/>
        <w:r w:rsidRPr="005E12D2">
          <w:rPr>
            <w:color w:val="000000"/>
            <w:sz w:val="22"/>
            <w:szCs w:val="22"/>
          </w:rPr>
          <w:t xml:space="preserve"> ДС</w:t>
        </w:r>
      </w:hyperlink>
      <w:r w:rsidRPr="005E12D2">
        <w:rPr>
          <w:color w:val="000000"/>
          <w:sz w:val="22"/>
          <w:szCs w:val="22"/>
        </w:rPr>
        <w:t xml:space="preserve">  2010. – 152 с.</w:t>
      </w:r>
    </w:p>
    <w:p w:rsidR="00F67C44" w:rsidRPr="005E12D2" w:rsidRDefault="00F67C44" w:rsidP="00F67C44">
      <w:pPr>
        <w:shd w:val="clear" w:color="auto" w:fill="FFFFFF"/>
        <w:ind w:left="86"/>
        <w:outlineLvl w:val="0"/>
        <w:rPr>
          <w:color w:val="000000"/>
          <w:kern w:val="36"/>
          <w:sz w:val="22"/>
          <w:szCs w:val="22"/>
        </w:rPr>
      </w:pPr>
      <w:r w:rsidRPr="005E12D2">
        <w:rPr>
          <w:color w:val="000000"/>
          <w:sz w:val="22"/>
          <w:szCs w:val="22"/>
        </w:rPr>
        <w:t xml:space="preserve">16. </w:t>
      </w:r>
      <w:proofErr w:type="spellStart"/>
      <w:r w:rsidRPr="005E12D2">
        <w:rPr>
          <w:color w:val="000000"/>
          <w:kern w:val="36"/>
          <w:sz w:val="22"/>
          <w:szCs w:val="22"/>
        </w:rPr>
        <w:t>Сорвиров</w:t>
      </w:r>
      <w:proofErr w:type="spellEnd"/>
      <w:r w:rsidRPr="005E12D2">
        <w:rPr>
          <w:color w:val="000000"/>
          <w:kern w:val="36"/>
          <w:sz w:val="22"/>
          <w:szCs w:val="22"/>
        </w:rPr>
        <w:t xml:space="preserve"> Б.В. История экономических учений. Курс лекций. – М.: Экзамен, 2012. - 394 с. </w:t>
      </w:r>
    </w:p>
    <w:p w:rsidR="00F67C44" w:rsidRPr="005E12D2" w:rsidRDefault="00F67C44" w:rsidP="00F67C44">
      <w:pPr>
        <w:shd w:val="clear" w:color="auto" w:fill="FFFFFF"/>
        <w:ind w:left="86"/>
        <w:outlineLvl w:val="0"/>
        <w:rPr>
          <w:color w:val="000000"/>
          <w:kern w:val="36"/>
          <w:sz w:val="22"/>
          <w:szCs w:val="22"/>
        </w:rPr>
      </w:pPr>
      <w:r w:rsidRPr="005E12D2">
        <w:rPr>
          <w:color w:val="000000"/>
          <w:kern w:val="36"/>
          <w:sz w:val="22"/>
          <w:szCs w:val="22"/>
        </w:rPr>
        <w:t xml:space="preserve">17. Холопов А.В. История экономических учений. – М.: </w:t>
      </w:r>
      <w:hyperlink r:id="rId23" w:tooltip="Рид Групп" w:history="1">
        <w:r w:rsidRPr="005E12D2">
          <w:rPr>
            <w:color w:val="000000"/>
            <w:sz w:val="22"/>
            <w:szCs w:val="22"/>
          </w:rPr>
          <w:t>Рид Групп</w:t>
        </w:r>
      </w:hyperlink>
      <w:r w:rsidRPr="005E12D2">
        <w:rPr>
          <w:sz w:val="22"/>
          <w:szCs w:val="22"/>
        </w:rPr>
        <w:t xml:space="preserve">, 2010. – 464 с. </w:t>
      </w:r>
    </w:p>
    <w:p w:rsidR="00F67C44" w:rsidRPr="005E12D2" w:rsidRDefault="005E12D2" w:rsidP="00F67C44">
      <w:pPr>
        <w:shd w:val="clear" w:color="auto" w:fill="FFFFFF"/>
        <w:ind w:left="86"/>
        <w:outlineLvl w:val="0"/>
        <w:rPr>
          <w:color w:val="000000"/>
          <w:sz w:val="22"/>
          <w:szCs w:val="22"/>
        </w:rPr>
      </w:pPr>
      <w:r w:rsidRPr="005E12D2">
        <w:rPr>
          <w:color w:val="000000"/>
          <w:kern w:val="36"/>
          <w:sz w:val="22"/>
          <w:szCs w:val="22"/>
        </w:rPr>
        <w:t xml:space="preserve"> </w:t>
      </w:r>
      <w:r w:rsidR="00F67C44" w:rsidRPr="005E12D2">
        <w:rPr>
          <w:color w:val="000000"/>
          <w:kern w:val="36"/>
          <w:sz w:val="22"/>
          <w:szCs w:val="22"/>
        </w:rPr>
        <w:t xml:space="preserve">18. </w:t>
      </w:r>
      <w:proofErr w:type="spellStart"/>
      <w:r w:rsidR="00F67C44" w:rsidRPr="005E12D2">
        <w:rPr>
          <w:color w:val="000000"/>
          <w:kern w:val="36"/>
          <w:sz w:val="22"/>
          <w:szCs w:val="22"/>
        </w:rPr>
        <w:t>Худокормов</w:t>
      </w:r>
      <w:proofErr w:type="spellEnd"/>
      <w:r w:rsidR="00F67C44" w:rsidRPr="005E12D2">
        <w:rPr>
          <w:color w:val="000000"/>
          <w:kern w:val="36"/>
          <w:sz w:val="22"/>
          <w:szCs w:val="22"/>
        </w:rPr>
        <w:t xml:space="preserve"> А.Г. История экономических учений. – М.:</w:t>
      </w:r>
      <w:r w:rsidR="00F67C44" w:rsidRPr="005E12D2">
        <w:rPr>
          <w:sz w:val="22"/>
          <w:szCs w:val="22"/>
        </w:rPr>
        <w:t xml:space="preserve"> </w:t>
      </w:r>
      <w:hyperlink r:id="rId24" w:tooltip="Инфра-М" w:history="1">
        <w:r w:rsidR="00F67C44" w:rsidRPr="005E12D2">
          <w:rPr>
            <w:color w:val="000000"/>
            <w:sz w:val="22"/>
            <w:szCs w:val="22"/>
          </w:rPr>
          <w:t>Инфра-М</w:t>
        </w:r>
      </w:hyperlink>
      <w:r w:rsidR="00F67C44" w:rsidRPr="005E12D2">
        <w:rPr>
          <w:sz w:val="22"/>
          <w:szCs w:val="22"/>
        </w:rPr>
        <w:t xml:space="preserve">, </w:t>
      </w:r>
      <w:r w:rsidR="00F67C44" w:rsidRPr="005E12D2">
        <w:rPr>
          <w:color w:val="000000"/>
          <w:sz w:val="22"/>
          <w:szCs w:val="22"/>
        </w:rPr>
        <w:t xml:space="preserve">  2007. – 732 с. </w:t>
      </w:r>
      <w:r w:rsidR="00F67C44" w:rsidRPr="005E12D2">
        <w:rPr>
          <w:color w:val="000000"/>
          <w:kern w:val="36"/>
          <w:sz w:val="22"/>
          <w:szCs w:val="22"/>
        </w:rPr>
        <w:t xml:space="preserve"> </w:t>
      </w:r>
      <w:r w:rsidR="00F67C44" w:rsidRPr="005E12D2">
        <w:rPr>
          <w:color w:val="000000"/>
          <w:kern w:val="36"/>
          <w:sz w:val="22"/>
          <w:szCs w:val="22"/>
        </w:rPr>
        <w:tab/>
        <w:t xml:space="preserve">19. </w:t>
      </w:r>
      <w:proofErr w:type="spellStart"/>
      <w:r w:rsidR="00F67C44" w:rsidRPr="005E12D2">
        <w:rPr>
          <w:color w:val="000000"/>
          <w:kern w:val="36"/>
          <w:sz w:val="22"/>
          <w:szCs w:val="22"/>
        </w:rPr>
        <w:t>Ядгаров</w:t>
      </w:r>
      <w:proofErr w:type="spellEnd"/>
      <w:r w:rsidR="00F67C44" w:rsidRPr="005E12D2">
        <w:rPr>
          <w:color w:val="000000"/>
          <w:kern w:val="36"/>
          <w:sz w:val="22"/>
          <w:szCs w:val="22"/>
        </w:rPr>
        <w:t xml:space="preserve"> Я.С. История экономических учений. – М.:  </w:t>
      </w:r>
      <w:hyperlink r:id="rId25" w:tooltip="Инфра-М" w:history="1">
        <w:r w:rsidR="00F67C44" w:rsidRPr="005E12D2">
          <w:rPr>
            <w:color w:val="000000"/>
            <w:sz w:val="22"/>
            <w:szCs w:val="22"/>
          </w:rPr>
          <w:t>Инфра-М</w:t>
        </w:r>
      </w:hyperlink>
      <w:r w:rsidR="00F67C44" w:rsidRPr="005E12D2">
        <w:rPr>
          <w:sz w:val="22"/>
          <w:szCs w:val="22"/>
        </w:rPr>
        <w:t xml:space="preserve">, </w:t>
      </w:r>
      <w:r w:rsidR="00F67C44" w:rsidRPr="005E12D2">
        <w:rPr>
          <w:color w:val="000000"/>
          <w:sz w:val="22"/>
          <w:szCs w:val="22"/>
        </w:rPr>
        <w:t xml:space="preserve"> 2012. – 480 с. </w:t>
      </w:r>
    </w:p>
    <w:p w:rsidR="00F67C44" w:rsidRPr="005E12D2" w:rsidRDefault="00F67C44" w:rsidP="00F67C44">
      <w:pPr>
        <w:shd w:val="clear" w:color="auto" w:fill="FFFFFF"/>
        <w:ind w:left="86"/>
        <w:outlineLvl w:val="0"/>
        <w:rPr>
          <w:color w:val="000000"/>
          <w:kern w:val="36"/>
          <w:sz w:val="22"/>
          <w:szCs w:val="22"/>
        </w:rPr>
      </w:pPr>
      <w:r w:rsidRPr="005E12D2">
        <w:rPr>
          <w:sz w:val="22"/>
          <w:szCs w:val="22"/>
        </w:rPr>
        <w:t xml:space="preserve">20. </w:t>
      </w:r>
      <w:hyperlink r:id="rId26" w:anchor="tab_person" w:tooltip="Я. С. Яскевич, В. К. Лукашевич" w:history="1">
        <w:r w:rsidRPr="005E12D2">
          <w:rPr>
            <w:color w:val="000000"/>
            <w:sz w:val="22"/>
            <w:szCs w:val="22"/>
          </w:rPr>
          <w:t xml:space="preserve">Яскевич Я. </w:t>
        </w:r>
        <w:proofErr w:type="gramStart"/>
        <w:r w:rsidRPr="005E12D2">
          <w:rPr>
            <w:color w:val="000000"/>
            <w:sz w:val="22"/>
            <w:szCs w:val="22"/>
          </w:rPr>
          <w:t>С. ,</w:t>
        </w:r>
        <w:proofErr w:type="gramEnd"/>
        <w:r w:rsidRPr="005E12D2">
          <w:rPr>
            <w:color w:val="000000"/>
            <w:sz w:val="22"/>
            <w:szCs w:val="22"/>
          </w:rPr>
          <w:t xml:space="preserve"> Лукашевич</w:t>
        </w:r>
      </w:hyperlink>
      <w:r w:rsidRPr="005E12D2">
        <w:rPr>
          <w:sz w:val="22"/>
          <w:szCs w:val="22"/>
        </w:rPr>
        <w:t xml:space="preserve">  В.К. Ф</w:t>
      </w:r>
      <w:r w:rsidRPr="005E12D2">
        <w:rPr>
          <w:color w:val="000000"/>
          <w:kern w:val="36"/>
          <w:sz w:val="22"/>
          <w:szCs w:val="22"/>
        </w:rPr>
        <w:t xml:space="preserve">илософия и методология науки. – Минск: </w:t>
      </w:r>
      <w:hyperlink r:id="rId27" w:tooltip="БГЭУ" w:history="1">
        <w:r w:rsidRPr="005E12D2">
          <w:rPr>
            <w:color w:val="000000"/>
            <w:sz w:val="22"/>
            <w:szCs w:val="22"/>
          </w:rPr>
          <w:t>БГЭУ</w:t>
        </w:r>
      </w:hyperlink>
      <w:r w:rsidRPr="005E12D2">
        <w:rPr>
          <w:sz w:val="22"/>
          <w:szCs w:val="22"/>
        </w:rPr>
        <w:t xml:space="preserve">, </w:t>
      </w:r>
      <w:r w:rsidR="005E12D2">
        <w:rPr>
          <w:color w:val="000000"/>
          <w:sz w:val="22"/>
          <w:szCs w:val="22"/>
        </w:rPr>
        <w:t xml:space="preserve"> </w:t>
      </w:r>
      <w:r w:rsidRPr="005E12D2">
        <w:rPr>
          <w:color w:val="000000"/>
          <w:sz w:val="22"/>
          <w:szCs w:val="22"/>
        </w:rPr>
        <w:t xml:space="preserve">2009. – 480 с. </w:t>
      </w:r>
    </w:p>
    <w:p w:rsidR="006D0854" w:rsidRPr="005E12D2" w:rsidRDefault="004C3E35" w:rsidP="004876C0">
      <w:pPr>
        <w:jc w:val="both"/>
        <w:rPr>
          <w:b/>
          <w:sz w:val="22"/>
          <w:szCs w:val="22"/>
        </w:rPr>
      </w:pPr>
      <w:r w:rsidRPr="005E12D2">
        <w:rPr>
          <w:b/>
          <w:sz w:val="22"/>
          <w:szCs w:val="22"/>
        </w:rPr>
        <w:t xml:space="preserve">4. </w:t>
      </w:r>
      <w:r w:rsidR="00F67C44" w:rsidRPr="005E12D2">
        <w:rPr>
          <w:b/>
          <w:sz w:val="22"/>
          <w:szCs w:val="22"/>
        </w:rPr>
        <w:t>История экономики</w:t>
      </w:r>
    </w:p>
    <w:p w:rsidR="00F26F82" w:rsidRPr="005E12D2" w:rsidRDefault="00F26F82" w:rsidP="00F26F82">
      <w:pPr>
        <w:numPr>
          <w:ilvl w:val="0"/>
          <w:numId w:val="5"/>
        </w:numPr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Ван дер </w:t>
      </w:r>
      <w:proofErr w:type="spellStart"/>
      <w:r w:rsidRPr="005E12D2">
        <w:rPr>
          <w:sz w:val="22"/>
          <w:szCs w:val="22"/>
        </w:rPr>
        <w:t>Вее</w:t>
      </w:r>
      <w:proofErr w:type="spellEnd"/>
      <w:r w:rsidRPr="005E12D2">
        <w:rPr>
          <w:sz w:val="22"/>
          <w:szCs w:val="22"/>
        </w:rPr>
        <w:t xml:space="preserve"> Г. История мировой экономики. 1945 – 1990. — М., 1994 </w:t>
      </w:r>
    </w:p>
    <w:p w:rsidR="00F26F82" w:rsidRPr="005E12D2" w:rsidRDefault="00F26F82" w:rsidP="00F26F82">
      <w:pPr>
        <w:numPr>
          <w:ilvl w:val="0"/>
          <w:numId w:val="5"/>
        </w:numPr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Всемирная история экономической мысли. В 6-ти т. / Гл. ред. В.Н. </w:t>
      </w:r>
      <w:proofErr w:type="spellStart"/>
      <w:r w:rsidRPr="005E12D2">
        <w:rPr>
          <w:sz w:val="22"/>
          <w:szCs w:val="22"/>
        </w:rPr>
        <w:t>Черковец</w:t>
      </w:r>
      <w:proofErr w:type="spellEnd"/>
      <w:r w:rsidRPr="005E12D2">
        <w:rPr>
          <w:sz w:val="22"/>
          <w:szCs w:val="22"/>
        </w:rPr>
        <w:t>. — М.: Мысль, 1987-1997. — Т.1—6.</w:t>
      </w:r>
    </w:p>
    <w:p w:rsidR="00F26F82" w:rsidRPr="005E12D2" w:rsidRDefault="00F26F82" w:rsidP="00F26F82">
      <w:pPr>
        <w:numPr>
          <w:ilvl w:val="0"/>
          <w:numId w:val="5"/>
        </w:numPr>
        <w:jc w:val="both"/>
        <w:rPr>
          <w:sz w:val="22"/>
          <w:szCs w:val="22"/>
        </w:rPr>
      </w:pPr>
      <w:r w:rsidRPr="005E12D2">
        <w:rPr>
          <w:sz w:val="22"/>
          <w:szCs w:val="22"/>
        </w:rPr>
        <w:t>История мировой экономики / Под ред. Г.Б. Поляка и А.Н. Марковой. —М., 1999 .</w:t>
      </w:r>
    </w:p>
    <w:p w:rsidR="00F26F82" w:rsidRPr="005E12D2" w:rsidRDefault="00F26F82" w:rsidP="00F26F82">
      <w:pPr>
        <w:numPr>
          <w:ilvl w:val="0"/>
          <w:numId w:val="5"/>
        </w:numPr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История экономики / Под ред. О.Д. Кузнецовой и И.Н. Шапкина. — М., 2000. </w:t>
      </w:r>
    </w:p>
    <w:p w:rsidR="00F26F82" w:rsidRPr="005E12D2" w:rsidRDefault="00F26F82" w:rsidP="00F26F8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5E12D2">
        <w:rPr>
          <w:sz w:val="22"/>
          <w:szCs w:val="22"/>
        </w:rPr>
        <w:t>Конотопов</w:t>
      </w:r>
      <w:proofErr w:type="spellEnd"/>
      <w:r w:rsidRPr="005E12D2">
        <w:rPr>
          <w:sz w:val="22"/>
          <w:szCs w:val="22"/>
        </w:rPr>
        <w:t xml:space="preserve"> М.В., </w:t>
      </w:r>
      <w:proofErr w:type="spellStart"/>
      <w:r w:rsidRPr="005E12D2">
        <w:rPr>
          <w:sz w:val="22"/>
          <w:szCs w:val="22"/>
        </w:rPr>
        <w:t>Сметанин</w:t>
      </w:r>
      <w:proofErr w:type="spellEnd"/>
      <w:r w:rsidRPr="005E12D2">
        <w:rPr>
          <w:sz w:val="22"/>
          <w:szCs w:val="22"/>
        </w:rPr>
        <w:t xml:space="preserve"> С.И. История экономики. — М., 1999. </w:t>
      </w:r>
    </w:p>
    <w:p w:rsidR="00F26F82" w:rsidRPr="005E12D2" w:rsidRDefault="00F26F82" w:rsidP="00F26F82">
      <w:pPr>
        <w:numPr>
          <w:ilvl w:val="0"/>
          <w:numId w:val="5"/>
        </w:numPr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Курс переходной экономики / Под. ред. Л.И. Абалкина. – М.: </w:t>
      </w:r>
      <w:proofErr w:type="spellStart"/>
      <w:r w:rsidRPr="005E12D2">
        <w:rPr>
          <w:sz w:val="22"/>
          <w:szCs w:val="22"/>
        </w:rPr>
        <w:t>Финстатинформ</w:t>
      </w:r>
      <w:proofErr w:type="spellEnd"/>
      <w:r w:rsidRPr="005E12D2">
        <w:rPr>
          <w:sz w:val="22"/>
          <w:szCs w:val="22"/>
        </w:rPr>
        <w:t>, 1997</w:t>
      </w:r>
    </w:p>
    <w:p w:rsidR="00F26F82" w:rsidRPr="005E12D2" w:rsidRDefault="00F26F82" w:rsidP="00F26F82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5E12D2">
        <w:rPr>
          <w:sz w:val="22"/>
          <w:szCs w:val="22"/>
        </w:rPr>
        <w:t>Шумпетер</w:t>
      </w:r>
      <w:proofErr w:type="spellEnd"/>
      <w:r w:rsidRPr="005E12D2">
        <w:rPr>
          <w:sz w:val="22"/>
          <w:szCs w:val="22"/>
        </w:rPr>
        <w:t xml:space="preserve"> Й. История экономического анализа: В 3-х т. — </w:t>
      </w:r>
      <w:proofErr w:type="gramStart"/>
      <w:r w:rsidRPr="005E12D2">
        <w:rPr>
          <w:sz w:val="22"/>
          <w:szCs w:val="22"/>
        </w:rPr>
        <w:t>СПб.,</w:t>
      </w:r>
      <w:proofErr w:type="gramEnd"/>
      <w:r w:rsidRPr="005E12D2">
        <w:rPr>
          <w:sz w:val="22"/>
          <w:szCs w:val="22"/>
        </w:rPr>
        <w:t xml:space="preserve"> 2001. </w:t>
      </w:r>
    </w:p>
    <w:p w:rsidR="00F26F82" w:rsidRPr="005E12D2" w:rsidRDefault="00F26F82" w:rsidP="00F26F82">
      <w:pPr>
        <w:numPr>
          <w:ilvl w:val="0"/>
          <w:numId w:val="5"/>
        </w:numPr>
        <w:jc w:val="both"/>
        <w:rPr>
          <w:sz w:val="22"/>
          <w:szCs w:val="22"/>
        </w:rPr>
      </w:pPr>
      <w:r w:rsidRPr="005E12D2">
        <w:rPr>
          <w:sz w:val="22"/>
          <w:szCs w:val="22"/>
        </w:rPr>
        <w:t xml:space="preserve">  Экономическая история зарубежных стран / Под ред. В.И. Голубовича. —Минск, 2000.</w:t>
      </w:r>
    </w:p>
    <w:p w:rsidR="00643978" w:rsidRDefault="00643978" w:rsidP="00643978">
      <w:pPr>
        <w:pStyle w:val="ae"/>
        <w:numPr>
          <w:ilvl w:val="0"/>
          <w:numId w:val="5"/>
        </w:numPr>
        <w:pBdr>
          <w:bottom w:val="single" w:sz="6" w:space="1" w:color="auto"/>
        </w:pBdr>
        <w:jc w:val="both"/>
        <w:rPr>
          <w:rFonts w:ascii="Times New Roman" w:eastAsia="MS Mincho" w:hAnsi="Times New Roman"/>
          <w:sz w:val="22"/>
          <w:szCs w:val="22"/>
          <w:lang w:val="en-US"/>
        </w:rPr>
      </w:pPr>
    </w:p>
    <w:p w:rsidR="00643978" w:rsidRDefault="00643978" w:rsidP="00643978">
      <w:pPr>
        <w:pStyle w:val="ae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Программа подготовки научно-педагогических и научных кадров составлена на основе программы кандидатского эк</w:t>
      </w:r>
      <w:r>
        <w:rPr>
          <w:rFonts w:ascii="Times New Roman" w:eastAsia="MS Mincho" w:hAnsi="Times New Roman"/>
          <w:sz w:val="22"/>
          <w:szCs w:val="22"/>
        </w:rPr>
        <w:t>замена</w:t>
      </w:r>
      <w:r>
        <w:rPr>
          <w:rFonts w:ascii="Times New Roman" w:eastAsia="MS Mincho" w:hAnsi="Times New Roman"/>
          <w:sz w:val="22"/>
          <w:szCs w:val="22"/>
        </w:rPr>
        <w:t xml:space="preserve">, утвержденной приказом Минобразования России от  17 февраля 2004 года. </w:t>
      </w:r>
    </w:p>
    <w:p w:rsidR="00643978" w:rsidRPr="00643978" w:rsidRDefault="00643978" w:rsidP="00643978">
      <w:pPr>
        <w:jc w:val="both"/>
        <w:rPr>
          <w:sz w:val="24"/>
          <w:szCs w:val="24"/>
        </w:rPr>
      </w:pPr>
      <w:r w:rsidRPr="00643978">
        <w:rPr>
          <w:sz w:val="24"/>
          <w:szCs w:val="24"/>
        </w:rPr>
        <w:t>Дополнительная программа утверждена Ученым советом И</w:t>
      </w:r>
      <w:r w:rsidR="006C6969">
        <w:rPr>
          <w:sz w:val="24"/>
          <w:szCs w:val="24"/>
        </w:rPr>
        <w:t>СГТ</w:t>
      </w:r>
      <w:r w:rsidRPr="00643978">
        <w:rPr>
          <w:sz w:val="24"/>
          <w:szCs w:val="24"/>
        </w:rPr>
        <w:t xml:space="preserve"> протокол № _________ от «__</w:t>
      </w:r>
      <w:proofErr w:type="gramStart"/>
      <w:r w:rsidRPr="00643978">
        <w:rPr>
          <w:sz w:val="24"/>
          <w:szCs w:val="24"/>
        </w:rPr>
        <w:t>_»_</w:t>
      </w:r>
      <w:proofErr w:type="gramEnd"/>
      <w:r w:rsidRPr="00643978">
        <w:rPr>
          <w:sz w:val="24"/>
          <w:szCs w:val="24"/>
        </w:rPr>
        <w:t>_________ 2014 г.</w:t>
      </w:r>
    </w:p>
    <w:p w:rsidR="00643978" w:rsidRPr="00643978" w:rsidRDefault="00643978" w:rsidP="00643978">
      <w:pPr>
        <w:jc w:val="both"/>
        <w:rPr>
          <w:sz w:val="24"/>
          <w:szCs w:val="24"/>
        </w:rPr>
      </w:pPr>
      <w:r w:rsidRPr="00643978">
        <w:rPr>
          <w:sz w:val="24"/>
          <w:szCs w:val="24"/>
        </w:rPr>
        <w:t xml:space="preserve">Составитель: </w:t>
      </w:r>
    </w:p>
    <w:p w:rsidR="00921A3D" w:rsidRPr="00643978" w:rsidRDefault="00643978" w:rsidP="00643978">
      <w:pPr>
        <w:tabs>
          <w:tab w:val="num" w:pos="567"/>
        </w:tabs>
        <w:jc w:val="both"/>
        <w:rPr>
          <w:b/>
          <w:sz w:val="24"/>
          <w:szCs w:val="24"/>
        </w:rPr>
      </w:pPr>
      <w:r w:rsidRPr="00643978">
        <w:rPr>
          <w:sz w:val="24"/>
          <w:szCs w:val="24"/>
        </w:rPr>
        <w:t xml:space="preserve">Руководитель программы аспирантской подготовки </w:t>
      </w:r>
      <w:proofErr w:type="spellStart"/>
      <w:r>
        <w:rPr>
          <w:sz w:val="24"/>
          <w:szCs w:val="24"/>
        </w:rPr>
        <w:t>Барышева</w:t>
      </w:r>
      <w:proofErr w:type="spellEnd"/>
      <w:r>
        <w:rPr>
          <w:sz w:val="24"/>
          <w:szCs w:val="24"/>
        </w:rPr>
        <w:t xml:space="preserve"> Г.А.</w:t>
      </w:r>
    </w:p>
    <w:sectPr w:rsidR="00921A3D" w:rsidRPr="00643978" w:rsidSect="006439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B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CB371E"/>
    <w:multiLevelType w:val="hybridMultilevel"/>
    <w:tmpl w:val="B20E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D0A02"/>
    <w:multiLevelType w:val="hybridMultilevel"/>
    <w:tmpl w:val="4FF0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9696B"/>
    <w:multiLevelType w:val="hybridMultilevel"/>
    <w:tmpl w:val="354AAD8C"/>
    <w:lvl w:ilvl="0" w:tplc="7D7A3D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C3B1D3E"/>
    <w:multiLevelType w:val="hybridMultilevel"/>
    <w:tmpl w:val="3300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958"/>
    <w:rsid w:val="00106B78"/>
    <w:rsid w:val="00187D76"/>
    <w:rsid w:val="003A25CE"/>
    <w:rsid w:val="003F19B8"/>
    <w:rsid w:val="003F5BBE"/>
    <w:rsid w:val="004002CB"/>
    <w:rsid w:val="004235BB"/>
    <w:rsid w:val="004876C0"/>
    <w:rsid w:val="004C3E35"/>
    <w:rsid w:val="005413EF"/>
    <w:rsid w:val="005D36A1"/>
    <w:rsid w:val="005E12D2"/>
    <w:rsid w:val="0064313E"/>
    <w:rsid w:val="00643978"/>
    <w:rsid w:val="006C6969"/>
    <w:rsid w:val="006D0854"/>
    <w:rsid w:val="006E248A"/>
    <w:rsid w:val="007950A9"/>
    <w:rsid w:val="007B4017"/>
    <w:rsid w:val="008B7551"/>
    <w:rsid w:val="00921A3D"/>
    <w:rsid w:val="00962D08"/>
    <w:rsid w:val="009E1958"/>
    <w:rsid w:val="00A94506"/>
    <w:rsid w:val="00A95582"/>
    <w:rsid w:val="00B56676"/>
    <w:rsid w:val="00DB5758"/>
    <w:rsid w:val="00E1255A"/>
    <w:rsid w:val="00EA1429"/>
    <w:rsid w:val="00F26F82"/>
    <w:rsid w:val="00F67C44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BFDF6-A118-4DD8-8916-D6900FE6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58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D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87D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4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9E1958"/>
    <w:pPr>
      <w:autoSpaceDE w:val="0"/>
      <w:autoSpaceDN w:val="0"/>
      <w:spacing w:before="4" w:line="360" w:lineRule="auto"/>
      <w:ind w:firstLine="720"/>
      <w:jc w:val="both"/>
    </w:pPr>
    <w:rPr>
      <w:rFonts w:ascii="Courier New" w:hAnsi="Courier New" w:cs="Courier New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E195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Обычный1"/>
    <w:rsid w:val="009E1958"/>
    <w:pPr>
      <w:widowControl w:val="0"/>
      <w:snapToGrid w:val="0"/>
      <w:ind w:left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Заголовок 21"/>
    <w:basedOn w:val="11"/>
    <w:next w:val="11"/>
    <w:rsid w:val="009E1958"/>
    <w:pPr>
      <w:keepNext/>
      <w:widowControl/>
      <w:spacing w:line="340" w:lineRule="exact"/>
      <w:outlineLvl w:val="1"/>
    </w:pPr>
    <w:rPr>
      <w:sz w:val="28"/>
    </w:rPr>
  </w:style>
  <w:style w:type="paragraph" w:customStyle="1" w:styleId="31">
    <w:name w:val="Заголовок 31"/>
    <w:basedOn w:val="11"/>
    <w:next w:val="11"/>
    <w:rsid w:val="009E1958"/>
    <w:pPr>
      <w:keepNext/>
      <w:widowControl/>
      <w:spacing w:line="360" w:lineRule="auto"/>
      <w:ind w:left="567" w:right="414"/>
      <w:jc w:val="center"/>
      <w:outlineLvl w:val="2"/>
    </w:pPr>
    <w:rPr>
      <w:sz w:val="32"/>
    </w:rPr>
  </w:style>
  <w:style w:type="paragraph" w:customStyle="1" w:styleId="12">
    <w:name w:val="Основной текст1"/>
    <w:basedOn w:val="11"/>
    <w:rsid w:val="009E1958"/>
    <w:pPr>
      <w:widowControl/>
      <w:spacing w:line="369" w:lineRule="exact"/>
      <w:jc w:val="both"/>
    </w:pPr>
    <w:rPr>
      <w:sz w:val="30"/>
    </w:rPr>
  </w:style>
  <w:style w:type="paragraph" w:customStyle="1" w:styleId="211">
    <w:name w:val="Основной текст 21"/>
    <w:basedOn w:val="11"/>
    <w:rsid w:val="009E1958"/>
    <w:pPr>
      <w:widowControl/>
      <w:spacing w:line="379" w:lineRule="exact"/>
      <w:ind w:firstLine="720"/>
    </w:pPr>
    <w:rPr>
      <w:sz w:val="30"/>
    </w:rPr>
  </w:style>
  <w:style w:type="paragraph" w:customStyle="1" w:styleId="13">
    <w:name w:val="Цитата1"/>
    <w:basedOn w:val="11"/>
    <w:rsid w:val="009E1958"/>
    <w:pPr>
      <w:widowControl/>
      <w:spacing w:before="4" w:line="360" w:lineRule="auto"/>
      <w:ind w:left="567" w:right="414" w:firstLine="720"/>
      <w:jc w:val="both"/>
    </w:pPr>
    <w:rPr>
      <w:sz w:val="24"/>
    </w:rPr>
  </w:style>
  <w:style w:type="paragraph" w:customStyle="1" w:styleId="212">
    <w:name w:val="Основной текст с отступом 21"/>
    <w:basedOn w:val="11"/>
    <w:rsid w:val="009E1958"/>
    <w:pPr>
      <w:widowControl/>
      <w:spacing w:before="4" w:line="360" w:lineRule="auto"/>
      <w:ind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11"/>
    <w:rsid w:val="009E1958"/>
    <w:pPr>
      <w:widowControl/>
      <w:spacing w:line="360" w:lineRule="auto"/>
      <w:ind w:left="142" w:firstLine="720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187D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87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187D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187D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187D7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87D76"/>
    <w:pPr>
      <w:ind w:left="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7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D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06B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06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A14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A1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14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23">
    <w:name w:val="Обычный2"/>
    <w:rsid w:val="003F19B8"/>
    <w:pPr>
      <w:widowControl w:val="0"/>
      <w:snapToGrid w:val="0"/>
      <w:ind w:left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4876C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87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semiHidden/>
    <w:rsid w:val="004876C0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semiHidden/>
    <w:rsid w:val="004876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876C0"/>
    <w:pPr>
      <w:ind w:left="720"/>
      <w:contextualSpacing/>
    </w:pPr>
  </w:style>
  <w:style w:type="paragraph" w:styleId="ae">
    <w:name w:val="Plain Text"/>
    <w:basedOn w:val="a"/>
    <w:link w:val="af"/>
    <w:semiHidden/>
    <w:unhideWhenUsed/>
    <w:rsid w:val="00643978"/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64397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6819/" TargetMode="External"/><Relationship Id="rId13" Type="http://schemas.openxmlformats.org/officeDocument/2006/relationships/hyperlink" Target="http://www.ozon.ru/context/detail/id/857300/" TargetMode="External"/><Relationship Id="rId18" Type="http://schemas.openxmlformats.org/officeDocument/2006/relationships/hyperlink" Target="http://www.ozon.ru/context/detail/id/856528/" TargetMode="External"/><Relationship Id="rId26" Type="http://schemas.openxmlformats.org/officeDocument/2006/relationships/hyperlink" Target="http://www.ozon.ru/context/detail/id/44326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context/detail/id/5608498/" TargetMode="External"/><Relationship Id="rId7" Type="http://schemas.openxmlformats.org/officeDocument/2006/relationships/hyperlink" Target="http://www.ozon.ru/context/detail/id/856523/" TargetMode="External"/><Relationship Id="rId12" Type="http://schemas.openxmlformats.org/officeDocument/2006/relationships/hyperlink" Target="http://www.ozon.ru/context/detail/id/959221/" TargetMode="External"/><Relationship Id="rId17" Type="http://schemas.openxmlformats.org/officeDocument/2006/relationships/hyperlink" Target="http://www.ozon.ru/context/detail/id/3311373/" TargetMode="External"/><Relationship Id="rId25" Type="http://schemas.openxmlformats.org/officeDocument/2006/relationships/hyperlink" Target="http://www.ozon.ru/context/detail/id/8565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context/detail/id/858358/" TargetMode="External"/><Relationship Id="rId20" Type="http://schemas.openxmlformats.org/officeDocument/2006/relationships/hyperlink" Target="http://www.ozon.ru/context/detail/id/857449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ozon.ru/context/detail/id/7543847/" TargetMode="External"/><Relationship Id="rId24" Type="http://schemas.openxmlformats.org/officeDocument/2006/relationships/hyperlink" Target="http://www.ozon.ru/context/detail/id/8565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857300/" TargetMode="External"/><Relationship Id="rId23" Type="http://schemas.openxmlformats.org/officeDocument/2006/relationships/hyperlink" Target="http://www.ozon.ru/context/detail/id/538950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zon.ru/context/detail/id/856134/" TargetMode="External"/><Relationship Id="rId19" Type="http://schemas.openxmlformats.org/officeDocument/2006/relationships/hyperlink" Target="http://www.ozon.ru/context/detail/id/19125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435852/" TargetMode="External"/><Relationship Id="rId14" Type="http://schemas.openxmlformats.org/officeDocument/2006/relationships/hyperlink" Target="http://www.ozon.ru/context/detail/id/5511933/" TargetMode="External"/><Relationship Id="rId22" Type="http://schemas.openxmlformats.org/officeDocument/2006/relationships/hyperlink" Target="http://www.ozon.ru/context/detail/id/1525480/" TargetMode="External"/><Relationship Id="rId27" Type="http://schemas.openxmlformats.org/officeDocument/2006/relationships/hyperlink" Target="http://www.ozon.ru/context/detail/id/857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03F5-6277-4EA6-9BF8-259A182C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Владелец</cp:lastModifiedBy>
  <cp:revision>18</cp:revision>
  <cp:lastPrinted>2012-09-06T03:18:00Z</cp:lastPrinted>
  <dcterms:created xsi:type="dcterms:W3CDTF">2012-08-28T14:40:00Z</dcterms:created>
  <dcterms:modified xsi:type="dcterms:W3CDTF">2015-03-01T15:32:00Z</dcterms:modified>
</cp:coreProperties>
</file>