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0" w:rsidRDefault="00255E90" w:rsidP="00255E90">
      <w:pPr>
        <w:pStyle w:val="34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255E90" w:rsidRDefault="00255E90" w:rsidP="00255E90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00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90" w:rsidRDefault="00255E90" w:rsidP="008E4FCF">
      <w:pPr>
        <w:widowControl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255E90" w:rsidRDefault="00255E90" w:rsidP="008E4FCF">
      <w:pPr>
        <w:widowControl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255E90" w:rsidRPr="00192E1C" w:rsidRDefault="00255E90" w:rsidP="008E4FCF">
      <w:pPr>
        <w:widowControl w:val="0"/>
        <w:spacing w:after="0" w:line="240" w:lineRule="auto"/>
        <w:jc w:val="center"/>
        <w:rPr>
          <w:b/>
        </w:rPr>
      </w:pPr>
      <w:r w:rsidRPr="00192E1C">
        <w:rPr>
          <w:b/>
        </w:rPr>
        <w:t>«НАЦИОНАЛЬНЫЙ ИССЛЕДОВАТЕЛЬСКИЙ</w:t>
      </w:r>
    </w:p>
    <w:p w:rsidR="00255E90" w:rsidRDefault="00255E90" w:rsidP="008E4FCF">
      <w:pPr>
        <w:widowControl w:val="0"/>
        <w:spacing w:after="0" w:line="240" w:lineRule="auto"/>
        <w:jc w:val="center"/>
        <w:rPr>
          <w:b/>
        </w:rPr>
      </w:pPr>
      <w:r w:rsidRPr="00192E1C">
        <w:rPr>
          <w:b/>
        </w:rPr>
        <w:t>ТОМСКИЙ ПОЛИТЕХНИЧЕСКИЙ УНИВЕРСИТЕТ»</w:t>
      </w:r>
    </w:p>
    <w:p w:rsidR="00255E90" w:rsidRPr="00192E1C" w:rsidRDefault="00255E90" w:rsidP="00255E90">
      <w:pPr>
        <w:widowControl w:val="0"/>
        <w:jc w:val="center"/>
        <w:rPr>
          <w:b/>
        </w:rPr>
      </w:pPr>
    </w:p>
    <w:p w:rsidR="00255E90" w:rsidRPr="00037CDA" w:rsidRDefault="00255E90" w:rsidP="00255E90">
      <w:pPr>
        <w:jc w:val="right"/>
        <w:rPr>
          <w:b/>
          <w:sz w:val="26"/>
          <w:szCs w:val="26"/>
        </w:rPr>
      </w:pPr>
      <w:r w:rsidRPr="00037CDA">
        <w:rPr>
          <w:b/>
          <w:caps/>
          <w:sz w:val="26"/>
          <w:szCs w:val="26"/>
        </w:rPr>
        <w:t>Утверждаю</w:t>
      </w:r>
    </w:p>
    <w:p w:rsidR="00255E90" w:rsidRPr="00423112" w:rsidRDefault="00255E90" w:rsidP="00255E90">
      <w:pPr>
        <w:jc w:val="right"/>
        <w:rPr>
          <w:sz w:val="28"/>
          <w:szCs w:val="28"/>
        </w:rPr>
      </w:pPr>
      <w:r w:rsidRPr="00423112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ТПУ_______</w:t>
      </w:r>
      <w:r w:rsidRPr="00423112">
        <w:rPr>
          <w:sz w:val="28"/>
          <w:szCs w:val="28"/>
        </w:rPr>
        <w:t>______</w:t>
      </w:r>
      <w:r>
        <w:rPr>
          <w:sz w:val="28"/>
          <w:szCs w:val="28"/>
        </w:rPr>
        <w:t>П.С. Чубик</w:t>
      </w:r>
      <w:r w:rsidRPr="00423112">
        <w:rPr>
          <w:sz w:val="28"/>
          <w:szCs w:val="28"/>
        </w:rPr>
        <w:t xml:space="preserve"> </w:t>
      </w:r>
    </w:p>
    <w:p w:rsidR="00255E90" w:rsidRPr="00423112" w:rsidRDefault="00255E90" w:rsidP="00255E90">
      <w:pPr>
        <w:spacing w:before="120"/>
        <w:jc w:val="right"/>
        <w:rPr>
          <w:sz w:val="28"/>
          <w:szCs w:val="28"/>
        </w:rPr>
      </w:pPr>
      <w:r w:rsidRPr="00423112">
        <w:rPr>
          <w:sz w:val="28"/>
          <w:szCs w:val="28"/>
        </w:rPr>
        <w:t>«_</w:t>
      </w:r>
      <w:r>
        <w:rPr>
          <w:sz w:val="28"/>
          <w:szCs w:val="28"/>
        </w:rPr>
        <w:t>____»____________________2014</w:t>
      </w:r>
      <w:r w:rsidRPr="00423112">
        <w:rPr>
          <w:sz w:val="28"/>
          <w:szCs w:val="28"/>
        </w:rPr>
        <w:t xml:space="preserve"> г.</w:t>
      </w:r>
    </w:p>
    <w:p w:rsidR="00255E90" w:rsidRPr="00423112" w:rsidRDefault="00255E90" w:rsidP="00255E90">
      <w:pPr>
        <w:jc w:val="right"/>
        <w:rPr>
          <w:sz w:val="28"/>
          <w:szCs w:val="28"/>
        </w:rPr>
      </w:pPr>
    </w:p>
    <w:p w:rsidR="00255E90" w:rsidRPr="00423112" w:rsidRDefault="00255E90" w:rsidP="00255E90">
      <w:pPr>
        <w:jc w:val="center"/>
        <w:rPr>
          <w:sz w:val="28"/>
          <w:szCs w:val="28"/>
        </w:rPr>
      </w:pPr>
    </w:p>
    <w:p w:rsidR="00255E90" w:rsidRPr="00560700" w:rsidRDefault="00255E90" w:rsidP="00255E9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ОБРАЗОВАТЕЛЬНАЯ </w:t>
      </w:r>
      <w:r w:rsidRPr="00560700">
        <w:rPr>
          <w:b/>
          <w:sz w:val="28"/>
          <w:szCs w:val="28"/>
        </w:rPr>
        <w:t>ПРОГРАММА</w:t>
      </w:r>
    </w:p>
    <w:p w:rsidR="00255E90" w:rsidRDefault="00255E90" w:rsidP="001069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научно-педагогических кадров в аспирантуре </w:t>
      </w:r>
    </w:p>
    <w:p w:rsidR="00255E90" w:rsidRPr="0084065C" w:rsidRDefault="00255E90" w:rsidP="001069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 w:rsidRPr="0084065C">
        <w:rPr>
          <w:b/>
          <w:sz w:val="28"/>
          <w:szCs w:val="28"/>
        </w:rPr>
        <w:t>1</w:t>
      </w:r>
      <w:r w:rsidR="001761AC">
        <w:rPr>
          <w:b/>
          <w:sz w:val="28"/>
          <w:szCs w:val="28"/>
        </w:rPr>
        <w:t>8</w:t>
      </w:r>
      <w:r w:rsidRPr="0084065C">
        <w:rPr>
          <w:b/>
          <w:sz w:val="28"/>
          <w:szCs w:val="28"/>
        </w:rPr>
        <w:t xml:space="preserve">.06.01 </w:t>
      </w:r>
      <w:r w:rsidR="001761AC">
        <w:rPr>
          <w:b/>
          <w:sz w:val="28"/>
          <w:szCs w:val="28"/>
        </w:rPr>
        <w:t>Химическая технология</w:t>
      </w:r>
    </w:p>
    <w:p w:rsidR="00255E90" w:rsidRPr="0084065C" w:rsidRDefault="00255E90" w:rsidP="00106925">
      <w:pPr>
        <w:spacing w:after="0" w:line="240" w:lineRule="auto"/>
        <w:ind w:right="-2"/>
        <w:jc w:val="center"/>
        <w:rPr>
          <w:sz w:val="28"/>
          <w:szCs w:val="28"/>
        </w:rPr>
      </w:pPr>
      <w:r w:rsidRPr="0084065C">
        <w:rPr>
          <w:b/>
          <w:sz w:val="28"/>
          <w:szCs w:val="28"/>
        </w:rPr>
        <w:t>ОБЩИЕ ПОЛОЖЕНИЯ</w:t>
      </w:r>
    </w:p>
    <w:p w:rsidR="00255E90" w:rsidRDefault="00255E90" w:rsidP="00255E90">
      <w:pPr>
        <w:jc w:val="center"/>
        <w:rPr>
          <w:b/>
          <w:sz w:val="28"/>
          <w:szCs w:val="28"/>
        </w:rPr>
      </w:pPr>
    </w:p>
    <w:p w:rsidR="001761AC" w:rsidRPr="00190031" w:rsidRDefault="001761AC" w:rsidP="00255E90">
      <w:pPr>
        <w:jc w:val="center"/>
        <w:rPr>
          <w:b/>
          <w:sz w:val="28"/>
          <w:szCs w:val="28"/>
        </w:rPr>
      </w:pPr>
    </w:p>
    <w:p w:rsidR="00255E90" w:rsidRPr="00211EFF" w:rsidRDefault="00255E90" w:rsidP="00255E90">
      <w:pPr>
        <w:spacing w:line="360" w:lineRule="auto"/>
      </w:pPr>
      <w:r w:rsidRPr="00211EFF">
        <w:t>Профили:</w:t>
      </w:r>
    </w:p>
    <w:p w:rsidR="00255E90" w:rsidRDefault="00255E90" w:rsidP="00255E90">
      <w:pPr>
        <w:spacing w:after="0" w:line="240" w:lineRule="auto"/>
      </w:pPr>
      <w:r>
        <w:rPr>
          <w:b/>
          <w:bCs/>
        </w:rPr>
        <w:t xml:space="preserve">05.17.04 </w:t>
      </w:r>
      <w:r>
        <w:t>Технология органических веществ;</w:t>
      </w:r>
    </w:p>
    <w:p w:rsidR="00255E90" w:rsidRDefault="00255E90" w:rsidP="00255E90">
      <w:pPr>
        <w:spacing w:after="0" w:line="240" w:lineRule="auto"/>
      </w:pPr>
      <w:r>
        <w:rPr>
          <w:b/>
          <w:bCs/>
        </w:rPr>
        <w:t>05.17.07</w:t>
      </w:r>
      <w:r>
        <w:t xml:space="preserve"> Химическая технология топлива и высокоэнергетических веществ;</w:t>
      </w:r>
    </w:p>
    <w:p w:rsidR="00255E90" w:rsidRDefault="00255E90" w:rsidP="00255E90">
      <w:pPr>
        <w:spacing w:after="0" w:line="240" w:lineRule="auto"/>
        <w:rPr>
          <w:b/>
          <w:bCs/>
        </w:rPr>
      </w:pPr>
      <w:r>
        <w:rPr>
          <w:b/>
          <w:bCs/>
        </w:rPr>
        <w:t>05.17.08</w:t>
      </w:r>
      <w:r>
        <w:t xml:space="preserve"> Процессы и аппараты химических технологий;</w:t>
      </w:r>
      <w:r>
        <w:rPr>
          <w:b/>
          <w:bCs/>
        </w:rPr>
        <w:t xml:space="preserve"> </w:t>
      </w:r>
    </w:p>
    <w:p w:rsidR="00255E90" w:rsidRDefault="00255E90" w:rsidP="00255E90">
      <w:pPr>
        <w:spacing w:after="0" w:line="240" w:lineRule="auto"/>
      </w:pPr>
      <w:r>
        <w:rPr>
          <w:b/>
          <w:bCs/>
        </w:rPr>
        <w:t>05.17.11</w:t>
      </w:r>
      <w:r>
        <w:t xml:space="preserve"> Технология силикатных и тугоплавких неметаллических материалов;</w:t>
      </w:r>
    </w:p>
    <w:p w:rsidR="00255E90" w:rsidRDefault="00255E90" w:rsidP="00255E90">
      <w:pPr>
        <w:spacing w:line="360" w:lineRule="auto"/>
      </w:pPr>
    </w:p>
    <w:p w:rsidR="008E4FCF" w:rsidRPr="00106925" w:rsidRDefault="008E4FCF" w:rsidP="00255E90">
      <w:pPr>
        <w:spacing w:line="360" w:lineRule="auto"/>
        <w:rPr>
          <w:sz w:val="28"/>
          <w:szCs w:val="28"/>
        </w:rPr>
      </w:pPr>
    </w:p>
    <w:p w:rsidR="00255E90" w:rsidRPr="006B1C47" w:rsidRDefault="00255E90" w:rsidP="00255E90">
      <w:pPr>
        <w:spacing w:line="360" w:lineRule="auto"/>
        <w:rPr>
          <w:sz w:val="28"/>
          <w:szCs w:val="28"/>
        </w:rPr>
      </w:pPr>
      <w:r w:rsidRPr="006B1C47">
        <w:rPr>
          <w:sz w:val="28"/>
          <w:szCs w:val="28"/>
        </w:rPr>
        <w:t>Квалификация: Исследователь. Преподаватель-исследователь.</w:t>
      </w:r>
    </w:p>
    <w:p w:rsidR="00255E90" w:rsidRDefault="00255E90" w:rsidP="00255E90">
      <w:pPr>
        <w:spacing w:line="360" w:lineRule="auto"/>
        <w:jc w:val="center"/>
        <w:rPr>
          <w:sz w:val="28"/>
          <w:szCs w:val="28"/>
        </w:rPr>
      </w:pPr>
    </w:p>
    <w:p w:rsidR="00255E90" w:rsidRDefault="00255E90" w:rsidP="00255E90">
      <w:pPr>
        <w:jc w:val="right"/>
        <w:rPr>
          <w:sz w:val="28"/>
          <w:szCs w:val="28"/>
        </w:rPr>
      </w:pPr>
    </w:p>
    <w:p w:rsidR="00793794" w:rsidRPr="00423112" w:rsidRDefault="00793794" w:rsidP="00255E90">
      <w:pPr>
        <w:jc w:val="right"/>
        <w:rPr>
          <w:sz w:val="28"/>
          <w:szCs w:val="28"/>
        </w:rPr>
      </w:pPr>
    </w:p>
    <w:p w:rsidR="00255E90" w:rsidRPr="00423112" w:rsidRDefault="00255E90" w:rsidP="00255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ТОМСК 2014</w:t>
      </w:r>
    </w:p>
    <w:p w:rsidR="00255E90" w:rsidRPr="0084065C" w:rsidRDefault="00255E90" w:rsidP="00255E90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b/>
        </w:rPr>
      </w:pPr>
      <w:r w:rsidRPr="0084065C">
        <w:rPr>
          <w:b/>
        </w:rPr>
        <w:lastRenderedPageBreak/>
        <w:t>Общие положения и нормативная база основной образовательной программы подготовки научно-педагогических кадров в аспирантуре</w:t>
      </w:r>
    </w:p>
    <w:p w:rsidR="00255E90" w:rsidRPr="009F385E" w:rsidRDefault="00255E90" w:rsidP="008E4FCF">
      <w:pPr>
        <w:spacing w:after="0" w:line="240" w:lineRule="auto"/>
        <w:ind w:firstLine="567"/>
        <w:jc w:val="both"/>
      </w:pPr>
      <w:r w:rsidRPr="006B1C47">
        <w:t>Настоящая основная образовательная программа подготовки научно-педагогических кадров в аспирант</w:t>
      </w:r>
      <w:r>
        <w:t>уре по направлению подготовки 1</w:t>
      </w:r>
      <w:r w:rsidR="001761AC">
        <w:t>8</w:t>
      </w:r>
      <w:r w:rsidRPr="006B1C47">
        <w:t xml:space="preserve">.06.01 </w:t>
      </w:r>
      <w:r w:rsidR="001761AC">
        <w:t>Химическая технология</w:t>
      </w:r>
      <w:r w:rsidRPr="006B1C47">
        <w:t>, реализ</w:t>
      </w:r>
      <w:r w:rsidRPr="006B1C47">
        <w:t>у</w:t>
      </w:r>
      <w:r w:rsidRPr="006B1C47">
        <w:t>емая</w:t>
      </w:r>
      <w:r w:rsidRPr="009F385E">
        <w:t xml:space="preserve"> ФГ</w:t>
      </w:r>
      <w:r>
        <w:t>А</w:t>
      </w:r>
      <w:r w:rsidRPr="009F385E">
        <w:t xml:space="preserve">ОУ </w:t>
      </w:r>
      <w:proofErr w:type="gramStart"/>
      <w:r w:rsidRPr="009F385E">
        <w:t>ВО</w:t>
      </w:r>
      <w:proofErr w:type="gramEnd"/>
      <w:r w:rsidRPr="009F385E">
        <w:t xml:space="preserve"> «Национальный исследовательский Томский политехнический универс</w:t>
      </w:r>
      <w:r w:rsidRPr="009F385E">
        <w:t>и</w:t>
      </w:r>
      <w:r w:rsidRPr="009F385E">
        <w:t>тет» разработана на основе следующих нормативных документов:</w:t>
      </w:r>
    </w:p>
    <w:p w:rsidR="00255E90" w:rsidRPr="002A0BE4" w:rsidRDefault="00255E90" w:rsidP="008E4FCF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2A0BE4">
        <w:t>Федеральный Закон «Об образовании в Российской Федерации», № 273-ФЗ от 29.12.2012;</w:t>
      </w:r>
    </w:p>
    <w:p w:rsidR="00255E90" w:rsidRPr="00F0045B" w:rsidRDefault="00255E90" w:rsidP="008E4F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FF0000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30.07.2014 № 878 об утверждении Федерального госуда</w:t>
      </w:r>
      <w:r>
        <w:t>р</w:t>
      </w:r>
      <w:r>
        <w:t>ственного образовательного стандарта высшего образования по направлению подготовки 1</w:t>
      </w:r>
      <w:r w:rsidR="001761AC">
        <w:t>8</w:t>
      </w:r>
      <w:r>
        <w:t xml:space="preserve">.06.01 </w:t>
      </w:r>
      <w:r w:rsidR="00692F81">
        <w:t>«</w:t>
      </w:r>
      <w:r w:rsidR="001761AC">
        <w:t>Химическая технология</w:t>
      </w:r>
      <w:r w:rsidR="00692F81">
        <w:t>»</w:t>
      </w:r>
      <w:r>
        <w:t xml:space="preserve"> (</w:t>
      </w:r>
      <w:r w:rsidRPr="00F0045B">
        <w:t>уровень подготовки кадров высшей квалификации</w:t>
      </w:r>
      <w:r>
        <w:t>);</w:t>
      </w:r>
    </w:p>
    <w:p w:rsidR="00255E90" w:rsidRPr="008E4FCF" w:rsidRDefault="00641D18" w:rsidP="00255E90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hyperlink r:id="rId10" w:tgtFrame="_blank" w:history="1">
        <w:r w:rsidR="00255E90" w:rsidRPr="008E4FCF">
          <w:rPr>
            <w:rStyle w:val="ac"/>
            <w:color w:val="auto"/>
            <w:u w:val="none"/>
          </w:rPr>
          <w:t xml:space="preserve">Приказ </w:t>
        </w:r>
        <w:proofErr w:type="spellStart"/>
        <w:r w:rsidR="00255E90" w:rsidRPr="008E4FCF">
          <w:rPr>
            <w:rStyle w:val="ac"/>
            <w:color w:val="auto"/>
            <w:u w:val="none"/>
          </w:rPr>
          <w:t>Минобрнауки</w:t>
        </w:r>
        <w:proofErr w:type="spellEnd"/>
        <w:r w:rsidR="00255E90" w:rsidRPr="008E4FCF">
          <w:rPr>
            <w:rStyle w:val="ac"/>
            <w:color w:val="auto"/>
            <w:u w:val="none"/>
          </w:rPr>
          <w:t xml:space="preserve"> РФ от 19.11.2013 № 1259 "Об утверждении Порядка организации и осуществления образовательной деятельности по программам высшего образования </w:t>
        </w:r>
        <w:proofErr w:type="gramStart"/>
        <w:r w:rsidR="00255E90" w:rsidRPr="008E4FCF">
          <w:rPr>
            <w:rStyle w:val="ac"/>
            <w:color w:val="auto"/>
            <w:u w:val="none"/>
          </w:rPr>
          <w:t>-п</w:t>
        </w:r>
        <w:proofErr w:type="gramEnd"/>
        <w:r w:rsidR="00255E90" w:rsidRPr="008E4FCF">
          <w:rPr>
            <w:rStyle w:val="ac"/>
            <w:color w:val="auto"/>
            <w:u w:val="none"/>
          </w:rPr>
          <w:t>рограммам подготовки научно-педагогических кадров в аспирантуре"</w:t>
        </w:r>
      </w:hyperlink>
      <w:r w:rsidR="00255E90" w:rsidRPr="008E4FCF">
        <w:t>;</w:t>
      </w:r>
    </w:p>
    <w:p w:rsidR="00255E90" w:rsidRPr="008E4FCF" w:rsidRDefault="00641D18" w:rsidP="00255E90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hyperlink r:id="rId11" w:tgtFrame="_blank" w:history="1">
        <w:r w:rsidR="00255E90" w:rsidRPr="008E4FCF">
          <w:rPr>
            <w:rStyle w:val="ac"/>
            <w:color w:val="auto"/>
            <w:u w:val="none"/>
          </w:rPr>
          <w:t xml:space="preserve">Приказ </w:t>
        </w:r>
        <w:proofErr w:type="spellStart"/>
        <w:r w:rsidR="00255E90" w:rsidRPr="008E4FCF">
          <w:rPr>
            <w:rStyle w:val="ac"/>
            <w:color w:val="auto"/>
            <w:u w:val="none"/>
          </w:rPr>
          <w:t>Минобрнауки</w:t>
        </w:r>
        <w:proofErr w:type="spellEnd"/>
        <w:r w:rsidR="00255E90" w:rsidRPr="008E4FCF">
          <w:rPr>
            <w:rStyle w:val="ac"/>
            <w:color w:val="auto"/>
            <w:u w:val="none"/>
          </w:rPr>
          <w:t xml:space="preserve"> </w:t>
        </w:r>
        <w:proofErr w:type="spellStart"/>
        <w:r w:rsidR="00255E90" w:rsidRPr="008E4FCF">
          <w:rPr>
            <w:rStyle w:val="ac"/>
            <w:color w:val="auto"/>
            <w:u w:val="none"/>
          </w:rPr>
          <w:t>Рф</w:t>
        </w:r>
        <w:proofErr w:type="spellEnd"/>
        <w:r w:rsidR="00255E90" w:rsidRPr="008E4FCF">
          <w:rPr>
            <w:rStyle w:val="ac"/>
            <w:color w:val="auto"/>
            <w:u w:val="none"/>
          </w:rPr>
          <w:t xml:space="preserve"> от 26.03.2014 № 233 "Об утверждении Порядка приема на </w:t>
        </w:r>
        <w:proofErr w:type="gramStart"/>
        <w:r w:rsidR="00255E90" w:rsidRPr="008E4FCF">
          <w:rPr>
            <w:rStyle w:val="ac"/>
            <w:color w:val="auto"/>
            <w:u w:val="none"/>
          </w:rPr>
          <w:t>об</w:t>
        </w:r>
        <w:r w:rsidR="00255E90" w:rsidRPr="008E4FCF">
          <w:rPr>
            <w:rStyle w:val="ac"/>
            <w:color w:val="auto"/>
            <w:u w:val="none"/>
          </w:rPr>
          <w:t>у</w:t>
        </w:r>
        <w:r w:rsidR="00255E90" w:rsidRPr="008E4FCF">
          <w:rPr>
            <w:rStyle w:val="ac"/>
            <w:color w:val="auto"/>
            <w:u w:val="none"/>
          </w:rPr>
          <w:t>чение по</w:t>
        </w:r>
        <w:proofErr w:type="gramEnd"/>
        <w:r w:rsidR="00255E90" w:rsidRPr="008E4FCF">
          <w:rPr>
            <w:rStyle w:val="ac"/>
            <w:color w:val="auto"/>
            <w:u w:val="none"/>
          </w:rPr>
          <w:t xml:space="preserve"> образовательным программам высшего образования - программам подготовки научно-педагогических кадров в аспирантуре"</w:t>
        </w:r>
      </w:hyperlink>
      <w:r w:rsidR="00255E90" w:rsidRPr="008E4FCF">
        <w:t>;</w:t>
      </w:r>
    </w:p>
    <w:p w:rsidR="00255E90" w:rsidRPr="008E4FCF" w:rsidRDefault="00641D18" w:rsidP="00255E90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hyperlink r:id="rId12" w:tgtFrame="_blank" w:history="1">
        <w:r w:rsidR="00255E90" w:rsidRPr="008E4FCF">
          <w:rPr>
            <w:rStyle w:val="ac"/>
            <w:color w:val="auto"/>
            <w:u w:val="none"/>
          </w:rPr>
          <w:t xml:space="preserve">Приказ </w:t>
        </w:r>
        <w:proofErr w:type="spellStart"/>
        <w:r w:rsidR="00255E90" w:rsidRPr="008E4FCF">
          <w:rPr>
            <w:rStyle w:val="ac"/>
            <w:color w:val="auto"/>
            <w:u w:val="none"/>
          </w:rPr>
          <w:t>Минобрнауки</w:t>
        </w:r>
        <w:proofErr w:type="spellEnd"/>
        <w:r w:rsidR="00255E90" w:rsidRPr="008E4FCF">
          <w:rPr>
            <w:rStyle w:val="ac"/>
            <w:color w:val="auto"/>
            <w:u w:val="none"/>
          </w:rPr>
          <w:t xml:space="preserve"> РФ от 02.09.2014 №1192 "Об установлении соответствия направл</w:t>
        </w:r>
        <w:r w:rsidR="00255E90" w:rsidRPr="008E4FCF">
          <w:rPr>
            <w:rStyle w:val="ac"/>
            <w:color w:val="auto"/>
            <w:u w:val="none"/>
          </w:rPr>
          <w:t>е</w:t>
        </w:r>
        <w:r w:rsidR="00255E90" w:rsidRPr="008E4FCF">
          <w:rPr>
            <w:rStyle w:val="ac"/>
            <w:color w:val="auto"/>
            <w:u w:val="none"/>
          </w:rPr>
          <w:t>ний подготовки высшего образования - подготовки кадров высшей квалификации по пр</w:t>
        </w:r>
        <w:r w:rsidR="00255E90" w:rsidRPr="008E4FCF">
          <w:rPr>
            <w:rStyle w:val="ac"/>
            <w:color w:val="auto"/>
            <w:u w:val="none"/>
          </w:rPr>
          <w:t>о</w:t>
        </w:r>
        <w:r w:rsidR="00255E90" w:rsidRPr="008E4FCF">
          <w:rPr>
            <w:rStyle w:val="ac"/>
            <w:color w:val="auto"/>
            <w:u w:val="none"/>
          </w:rPr>
          <w:t>граммам подготовки научно-педагогических кадров в аспирантуре"</w:t>
        </w:r>
      </w:hyperlink>
      <w:r w:rsidR="00255E90" w:rsidRPr="008E4FCF">
        <w:t>;</w:t>
      </w:r>
    </w:p>
    <w:p w:rsidR="00255E90" w:rsidRPr="00F84B03" w:rsidRDefault="00255E90" w:rsidP="001761AC">
      <w:pPr>
        <w:spacing w:after="0" w:line="240" w:lineRule="auto"/>
        <w:jc w:val="both"/>
      </w:pPr>
      <w:proofErr w:type="gramStart"/>
      <w:r w:rsidRPr="00DD16CA">
        <w:rPr>
          <w:bCs/>
        </w:rPr>
        <w:t xml:space="preserve">Паспорта научных специальностей </w:t>
      </w:r>
      <w:r w:rsidR="001761AC">
        <w:rPr>
          <w:b/>
          <w:bCs/>
        </w:rPr>
        <w:t>05.17.04 «</w:t>
      </w:r>
      <w:r w:rsidR="001761AC">
        <w:t xml:space="preserve">Технология органических веществ»; </w:t>
      </w:r>
      <w:r w:rsidR="001761AC">
        <w:rPr>
          <w:b/>
          <w:bCs/>
        </w:rPr>
        <w:t>05.17.07</w:t>
      </w:r>
      <w:r w:rsidR="001761AC">
        <w:t xml:space="preserve"> «Химическая технология топлива и высокоэнергетических веществ»; </w:t>
      </w:r>
      <w:r w:rsidR="001761AC">
        <w:rPr>
          <w:b/>
          <w:bCs/>
        </w:rPr>
        <w:t>05.17.08</w:t>
      </w:r>
      <w:r w:rsidR="001761AC">
        <w:t xml:space="preserve"> «Процессы и аппараты химических технологий»;</w:t>
      </w:r>
      <w:r w:rsidR="001761AC">
        <w:rPr>
          <w:b/>
          <w:bCs/>
        </w:rPr>
        <w:t xml:space="preserve"> 05.17.11</w:t>
      </w:r>
      <w:r w:rsidR="001761AC">
        <w:t xml:space="preserve"> «Технология силикатных и тугоплавких нем</w:t>
      </w:r>
      <w:r w:rsidR="001761AC">
        <w:t>е</w:t>
      </w:r>
      <w:r w:rsidR="001761AC">
        <w:t>таллических материалов»</w:t>
      </w:r>
      <w:r w:rsidRPr="009F385E">
        <w:t xml:space="preserve">, </w:t>
      </w:r>
      <w:r w:rsidRPr="00814F71">
        <w:rPr>
          <w:bCs/>
        </w:rPr>
        <w:t>разработанные экспертным советом Высшей аттестационной к</w:t>
      </w:r>
      <w:r w:rsidRPr="00814F71">
        <w:rPr>
          <w:bCs/>
        </w:rPr>
        <w:t>о</w:t>
      </w:r>
      <w:r w:rsidRPr="00814F71">
        <w:rPr>
          <w:bCs/>
        </w:rPr>
        <w:t xml:space="preserve">миссии Министерства в связи с утверждением приказом </w:t>
      </w:r>
      <w:proofErr w:type="spellStart"/>
      <w:r w:rsidRPr="00814F71">
        <w:rPr>
          <w:bCs/>
        </w:rPr>
        <w:t>Минобрнауки</w:t>
      </w:r>
      <w:proofErr w:type="spellEnd"/>
      <w:r w:rsidRPr="00814F71">
        <w:rPr>
          <w:bCs/>
        </w:rPr>
        <w:t xml:space="preserve"> России от 25 февраля 2009 г. N 59 Номенклатуры специальностей научных работников</w:t>
      </w:r>
      <w:r w:rsidRPr="009F385E">
        <w:t xml:space="preserve"> (</w:t>
      </w:r>
      <w:r w:rsidRPr="00DD16CA">
        <w:rPr>
          <w:i/>
          <w:iCs/>
        </w:rPr>
        <w:t>редакция от 18 января 2011 года)</w:t>
      </w:r>
      <w:r>
        <w:rPr>
          <w:i/>
          <w:iCs/>
        </w:rPr>
        <w:t>;</w:t>
      </w:r>
      <w:proofErr w:type="gramEnd"/>
    </w:p>
    <w:p w:rsidR="00255E90" w:rsidRPr="00F84B03" w:rsidRDefault="00255E90" w:rsidP="00255E90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iCs/>
        </w:rPr>
        <w:t>Устав Томского политехнического университета;</w:t>
      </w:r>
    </w:p>
    <w:p w:rsidR="00255E90" w:rsidRPr="009F385E" w:rsidRDefault="00255E90" w:rsidP="00255E90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iCs/>
        </w:rPr>
        <w:t xml:space="preserve">Локальные акты </w:t>
      </w:r>
      <w:r w:rsidRPr="00F84B03">
        <w:rPr>
          <w:iCs/>
        </w:rPr>
        <w:t>Томского политехнического университета</w:t>
      </w:r>
      <w:r>
        <w:rPr>
          <w:iCs/>
        </w:rPr>
        <w:t>.</w:t>
      </w:r>
    </w:p>
    <w:p w:rsidR="00255E90" w:rsidRPr="008E4FCF" w:rsidRDefault="00255E90" w:rsidP="006C2FDC">
      <w:pPr>
        <w:tabs>
          <w:tab w:val="left" w:pos="2835"/>
        </w:tabs>
        <w:spacing w:line="240" w:lineRule="auto"/>
        <w:ind w:firstLine="567"/>
        <w:jc w:val="both"/>
      </w:pPr>
      <w:r w:rsidRPr="009F385E">
        <w:rPr>
          <w:color w:val="333333"/>
        </w:rPr>
        <w:t xml:space="preserve">ООП </w:t>
      </w:r>
      <w:r w:rsidRPr="009F385E"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аспирант</w:t>
      </w:r>
      <w:r w:rsidRPr="009F385E">
        <w:t>у</w:t>
      </w:r>
      <w:r w:rsidRPr="009F385E">
        <w:t xml:space="preserve">ры по </w:t>
      </w:r>
      <w:r>
        <w:t xml:space="preserve">профилям подготовки </w:t>
      </w:r>
      <w:r w:rsidRPr="009F385E">
        <w:rPr>
          <w:spacing w:val="-3"/>
        </w:rPr>
        <w:t xml:space="preserve">и включает </w:t>
      </w:r>
      <w:r w:rsidRPr="008E4FCF">
        <w:rPr>
          <w:spacing w:val="-3"/>
        </w:rPr>
        <w:t xml:space="preserve">в себя: </w:t>
      </w:r>
      <w:r w:rsidRPr="008E4FCF">
        <w:t>учебный план, рабочие программы дисц</w:t>
      </w:r>
      <w:r w:rsidRPr="008E4FCF">
        <w:t>и</w:t>
      </w:r>
      <w:r w:rsidRPr="008E4FCF">
        <w:t>плин, программы педагогической и/или производственной практики, программу НИР, пр</w:t>
      </w:r>
      <w:r w:rsidRPr="008E4FCF">
        <w:t>о</w:t>
      </w:r>
      <w:r w:rsidRPr="008E4FCF">
        <w:t>граммы кандидатских и вступительных экзаменов, программу государственной итоговой а</w:t>
      </w:r>
      <w:r w:rsidRPr="008E4FCF">
        <w:t>т</w:t>
      </w:r>
      <w:r w:rsidRPr="008E4FCF">
        <w:t>тестации.</w:t>
      </w:r>
    </w:p>
    <w:p w:rsidR="00255E90" w:rsidRPr="00A7592A" w:rsidRDefault="00255E90" w:rsidP="00255E90">
      <w:pPr>
        <w:numPr>
          <w:ilvl w:val="0"/>
          <w:numId w:val="2"/>
        </w:numPr>
        <w:spacing w:before="120" w:after="0" w:line="240" w:lineRule="auto"/>
        <w:ind w:left="992" w:hanging="425"/>
        <w:jc w:val="both"/>
        <w:rPr>
          <w:b/>
        </w:rPr>
      </w:pPr>
      <w:r w:rsidRPr="00A7592A">
        <w:rPr>
          <w:b/>
        </w:rPr>
        <w:t>Общая характеристика подготовки научно-педагогических кадров в аспира</w:t>
      </w:r>
      <w:r w:rsidRPr="00A7592A">
        <w:rPr>
          <w:b/>
        </w:rPr>
        <w:t>н</w:t>
      </w:r>
      <w:r w:rsidRPr="00A7592A">
        <w:rPr>
          <w:b/>
        </w:rPr>
        <w:t xml:space="preserve">туре по направлению </w:t>
      </w:r>
      <w:r w:rsidR="00325A1F">
        <w:rPr>
          <w:b/>
        </w:rPr>
        <w:t>Химическая технология</w:t>
      </w:r>
      <w:bookmarkStart w:id="0" w:name="_GoBack"/>
      <w:bookmarkEnd w:id="0"/>
    </w:p>
    <w:p w:rsidR="00255E90" w:rsidRDefault="00255E90" w:rsidP="00255E90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>Цель аспирантуры –</w:t>
      </w:r>
      <w:r>
        <w:rPr>
          <w:color w:val="FF0000"/>
        </w:rPr>
        <w:t xml:space="preserve"> </w:t>
      </w:r>
      <w:r>
        <w:t>подготовка научных и научно-педагогических кадров высшей кв</w:t>
      </w:r>
      <w:r>
        <w:t>а</w:t>
      </w:r>
      <w:r>
        <w:t>лификации, способных к инновационной деятельности в сфере науки, образования, культуры и управления.</w:t>
      </w:r>
    </w:p>
    <w:p w:rsidR="00255E90" w:rsidRDefault="00255E90" w:rsidP="00255E90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>Основными задачами подготовки аспиранта являются:</w:t>
      </w:r>
    </w:p>
    <w:p w:rsidR="00255E90" w:rsidRDefault="00255E90" w:rsidP="00255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формирование навыков самостоятельной научно-исследовательской и педагогической деятельности;</w:t>
      </w:r>
    </w:p>
    <w:p w:rsidR="00255E90" w:rsidRDefault="00255E90" w:rsidP="00255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углубленное изучение теоретических и методологических основ проектирования, эк</w:t>
      </w:r>
      <w:r>
        <w:t>с</w:t>
      </w:r>
      <w:r>
        <w:t xml:space="preserve">плуатации и развития </w:t>
      </w:r>
      <w:r w:rsidR="00530FC4">
        <w:t>химической технологии</w:t>
      </w:r>
      <w:r>
        <w:t>;</w:t>
      </w:r>
    </w:p>
    <w:p w:rsidR="00255E90" w:rsidRDefault="00255E90" w:rsidP="00255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совершенствование философской подготовки, ориентированной на профессиональную деятельность;</w:t>
      </w:r>
    </w:p>
    <w:p w:rsidR="00255E90" w:rsidRDefault="00255E90" w:rsidP="00255E9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совершенствование знаний иностранного языка для использования в научной и пр</w:t>
      </w:r>
      <w:r>
        <w:t>о</w:t>
      </w:r>
      <w:r>
        <w:t>фессиональной деятельности;</w:t>
      </w:r>
    </w:p>
    <w:p w:rsidR="00255E90" w:rsidRDefault="00255E90" w:rsidP="00255E90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формирование компетенций, необходимых для успешной научно-педагогической раб</w:t>
      </w:r>
      <w:r>
        <w:t>о</w:t>
      </w:r>
      <w:r>
        <w:t>ты в данной отрасли</w:t>
      </w:r>
      <w:r>
        <w:rPr>
          <w:color w:val="FF0000"/>
        </w:rPr>
        <w:t xml:space="preserve"> </w:t>
      </w:r>
      <w:r>
        <w:t>науки.</w:t>
      </w:r>
    </w:p>
    <w:p w:rsidR="00255E90" w:rsidRDefault="00255E90" w:rsidP="00255E90">
      <w:pPr>
        <w:numPr>
          <w:ilvl w:val="1"/>
          <w:numId w:val="2"/>
        </w:numPr>
        <w:spacing w:before="120" w:after="0" w:line="240" w:lineRule="auto"/>
        <w:ind w:left="567" w:hanging="567"/>
        <w:jc w:val="both"/>
      </w:pPr>
      <w:r w:rsidRPr="00A7592A">
        <w:lastRenderedPageBreak/>
        <w:t>Нормативный срок освоения основной образовательной подготовки научно-педагогических кадров в аспирантуре</w:t>
      </w:r>
      <w:r>
        <w:t xml:space="preserve"> по </w:t>
      </w:r>
      <w:r w:rsidRPr="00A7592A">
        <w:t>направлению 1</w:t>
      </w:r>
      <w:r w:rsidR="00530FC4">
        <w:t>8</w:t>
      </w:r>
      <w:r w:rsidRPr="00A7592A">
        <w:t xml:space="preserve">.06.01 </w:t>
      </w:r>
      <w:r w:rsidR="00692F81">
        <w:t>«</w:t>
      </w:r>
      <w:r w:rsidR="00530FC4">
        <w:t>Химическая технол</w:t>
      </w:r>
      <w:r w:rsidR="00530FC4">
        <w:t>о</w:t>
      </w:r>
      <w:r w:rsidR="00530FC4">
        <w:t>гия</w:t>
      </w:r>
      <w:r w:rsidR="00692F81">
        <w:t>»</w:t>
      </w:r>
      <w:r w:rsidRPr="00A7592A">
        <w:rPr>
          <w:sz w:val="18"/>
          <w:szCs w:val="18"/>
        </w:rPr>
        <w:t xml:space="preserve"> </w:t>
      </w:r>
      <w:r w:rsidRPr="00A7592A">
        <w:t xml:space="preserve">по очной форме обучения составляет </w:t>
      </w:r>
      <w:r>
        <w:t>4</w:t>
      </w:r>
      <w:r w:rsidRPr="00A7592A">
        <w:t xml:space="preserve"> года, по заочной форме обучения – </w:t>
      </w:r>
      <w:r>
        <w:t>5 лет</w:t>
      </w:r>
      <w:r w:rsidRPr="00A7592A">
        <w:t>.</w:t>
      </w:r>
    </w:p>
    <w:p w:rsidR="00255E90" w:rsidRDefault="00255E90" w:rsidP="00255E90">
      <w:pPr>
        <w:numPr>
          <w:ilvl w:val="1"/>
          <w:numId w:val="2"/>
        </w:numPr>
        <w:spacing w:after="0" w:line="240" w:lineRule="auto"/>
        <w:ind w:left="567" w:hanging="567"/>
        <w:jc w:val="both"/>
      </w:pPr>
      <w:r w:rsidRPr="00A7592A">
        <w:t>Объем основн</w:t>
      </w:r>
      <w:r>
        <w:t>ой</w:t>
      </w:r>
      <w:r w:rsidRPr="00A7592A">
        <w:t xml:space="preserve"> образовательн</w:t>
      </w:r>
      <w:r>
        <w:t>ой</w:t>
      </w:r>
      <w:r w:rsidRPr="00A7592A">
        <w:t xml:space="preserve"> программ</w:t>
      </w:r>
      <w:r>
        <w:t>ы</w:t>
      </w:r>
      <w:r w:rsidRPr="00A7592A">
        <w:t>, составляет 240 зачетных единиц.</w:t>
      </w:r>
    </w:p>
    <w:p w:rsidR="00255E90" w:rsidRDefault="00255E90" w:rsidP="00255E90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A7592A">
        <w:t>При условии освоения основной образовательной программы подготовки научно-педагогических кадров в аспирантуре</w:t>
      </w:r>
      <w:r>
        <w:t xml:space="preserve"> и успешного прохождения государственной ит</w:t>
      </w:r>
      <w:r>
        <w:t>о</w:t>
      </w:r>
      <w:r>
        <w:t>говой аттестации (ГИА) присваивается квалификация: Исследователь. Преподаватель-исследователь</w:t>
      </w:r>
      <w:r w:rsidRPr="009F385E">
        <w:t>.</w:t>
      </w:r>
    </w:p>
    <w:p w:rsidR="00255E90" w:rsidRPr="00A238C3" w:rsidRDefault="00255E90" w:rsidP="00255E90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8C3">
        <w:rPr>
          <w:rFonts w:ascii="Times New Roman" w:hAnsi="Times New Roman" w:cs="Times New Roman"/>
          <w:sz w:val="24"/>
          <w:szCs w:val="24"/>
        </w:rPr>
        <w:t>Реализация программы аспирантуры возможна с использованием сетевой формы, пр</w:t>
      </w:r>
      <w:r w:rsidRPr="00A238C3">
        <w:rPr>
          <w:rFonts w:ascii="Times New Roman" w:hAnsi="Times New Roman" w:cs="Times New Roman"/>
          <w:sz w:val="24"/>
          <w:szCs w:val="24"/>
        </w:rPr>
        <w:t>и</w:t>
      </w:r>
      <w:r w:rsidRPr="00A238C3">
        <w:rPr>
          <w:rFonts w:ascii="Times New Roman" w:hAnsi="Times New Roman" w:cs="Times New Roman"/>
          <w:sz w:val="24"/>
          <w:szCs w:val="24"/>
        </w:rPr>
        <w:t>менением электронного обучения и дистанционных образовательных технологий.</w:t>
      </w:r>
    </w:p>
    <w:p w:rsidR="00255E90" w:rsidRPr="001A5CDB" w:rsidRDefault="00255E90" w:rsidP="00255E90">
      <w:pPr>
        <w:numPr>
          <w:ilvl w:val="0"/>
          <w:numId w:val="2"/>
        </w:numPr>
        <w:spacing w:before="120" w:after="0" w:line="240" w:lineRule="auto"/>
        <w:ind w:hanging="437"/>
        <w:jc w:val="both"/>
        <w:rPr>
          <w:b/>
        </w:rPr>
      </w:pPr>
      <w:r w:rsidRPr="001A5CDB">
        <w:rPr>
          <w:b/>
        </w:rPr>
        <w:t xml:space="preserve">Характеристика профессиональной деятельности выпускников, освоивших ООП по направлению </w:t>
      </w:r>
      <w:r w:rsidR="00692F81">
        <w:rPr>
          <w:b/>
        </w:rPr>
        <w:t>«</w:t>
      </w:r>
      <w:r w:rsidR="00530FC4">
        <w:rPr>
          <w:b/>
        </w:rPr>
        <w:t>Химическая технология</w:t>
      </w:r>
      <w:r w:rsidR="00692F81">
        <w:rPr>
          <w:b/>
        </w:rPr>
        <w:t>»</w:t>
      </w:r>
    </w:p>
    <w:p w:rsidR="00255E90" w:rsidRDefault="00255E90" w:rsidP="00255E90">
      <w:pPr>
        <w:pStyle w:val="ConsPlusNormal"/>
        <w:ind w:left="1004" w:firstLine="0"/>
        <w:jc w:val="both"/>
      </w:pPr>
    </w:p>
    <w:p w:rsidR="00255E90" w:rsidRPr="001A5CDB" w:rsidRDefault="00255E90" w:rsidP="006C2FDC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</w:t>
      </w:r>
      <w:r>
        <w:rPr>
          <w:rFonts w:ascii="Times New Roman" w:hAnsi="Times New Roman" w:cs="Times New Roman"/>
          <w:sz w:val="24"/>
          <w:szCs w:val="24"/>
        </w:rPr>
        <w:t xml:space="preserve"> программу 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рантуры</w:t>
      </w:r>
      <w:r w:rsidRPr="001A5CDB">
        <w:rPr>
          <w:rFonts w:ascii="Times New Roman" w:hAnsi="Times New Roman" w:cs="Times New Roman"/>
          <w:sz w:val="24"/>
          <w:szCs w:val="24"/>
        </w:rPr>
        <w:t>:</w:t>
      </w:r>
    </w:p>
    <w:p w:rsidR="00255E90" w:rsidRDefault="00255E90" w:rsidP="006C2FDC">
      <w:pPr>
        <w:pStyle w:val="ConsPlusNormal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теоретическое и экспериментальное исследование, математическое и компьютерное моделирование</w:t>
      </w:r>
      <w:r w:rsidR="00530FC4">
        <w:rPr>
          <w:rFonts w:ascii="Times New Roman" w:hAnsi="Times New Roman" w:cs="Times New Roman"/>
          <w:sz w:val="24"/>
          <w:szCs w:val="24"/>
        </w:rPr>
        <w:t xml:space="preserve"> химико-технологических процессов</w:t>
      </w:r>
      <w:r w:rsidRPr="001A5CDB">
        <w:rPr>
          <w:rFonts w:ascii="Times New Roman" w:hAnsi="Times New Roman" w:cs="Times New Roman"/>
          <w:sz w:val="24"/>
          <w:szCs w:val="24"/>
        </w:rPr>
        <w:t>, конструирование и проектиров</w:t>
      </w:r>
      <w:r w:rsidRPr="001A5CDB">
        <w:rPr>
          <w:rFonts w:ascii="Times New Roman" w:hAnsi="Times New Roman" w:cs="Times New Roman"/>
          <w:sz w:val="24"/>
          <w:szCs w:val="24"/>
        </w:rPr>
        <w:t>а</w:t>
      </w:r>
      <w:r w:rsidRPr="001A5CDB">
        <w:rPr>
          <w:rFonts w:ascii="Times New Roman" w:hAnsi="Times New Roman" w:cs="Times New Roman"/>
          <w:sz w:val="24"/>
          <w:szCs w:val="24"/>
        </w:rPr>
        <w:t xml:space="preserve">ние </w:t>
      </w:r>
      <w:r w:rsidR="00530FC4">
        <w:rPr>
          <w:rFonts w:ascii="Times New Roman" w:hAnsi="Times New Roman" w:cs="Times New Roman"/>
          <w:sz w:val="24"/>
          <w:szCs w:val="24"/>
        </w:rPr>
        <w:t>аппаратов, узлов</w:t>
      </w:r>
      <w:r w:rsidRPr="001A5CDB">
        <w:rPr>
          <w:rFonts w:ascii="Times New Roman" w:hAnsi="Times New Roman" w:cs="Times New Roman"/>
          <w:sz w:val="24"/>
          <w:szCs w:val="24"/>
        </w:rPr>
        <w:t xml:space="preserve">, </w:t>
      </w:r>
      <w:r w:rsidR="00530FC4">
        <w:rPr>
          <w:rFonts w:ascii="Times New Roman" w:hAnsi="Times New Roman" w:cs="Times New Roman"/>
          <w:sz w:val="24"/>
          <w:szCs w:val="24"/>
        </w:rPr>
        <w:t>деталей</w:t>
      </w:r>
      <w:r w:rsidRPr="001A5CDB">
        <w:rPr>
          <w:rFonts w:ascii="Times New Roman" w:hAnsi="Times New Roman" w:cs="Times New Roman"/>
          <w:sz w:val="24"/>
          <w:szCs w:val="24"/>
        </w:rPr>
        <w:t xml:space="preserve">, устройств, установок, оборудования </w:t>
      </w:r>
      <w:r w:rsidR="00530FC4">
        <w:rPr>
          <w:rFonts w:ascii="Times New Roman" w:hAnsi="Times New Roman" w:cs="Times New Roman"/>
          <w:sz w:val="24"/>
          <w:szCs w:val="24"/>
        </w:rPr>
        <w:t xml:space="preserve">химико-технологического </w:t>
      </w:r>
      <w:r w:rsidRPr="001A5CDB">
        <w:rPr>
          <w:rFonts w:ascii="Times New Roman" w:hAnsi="Times New Roman" w:cs="Times New Roman"/>
          <w:sz w:val="24"/>
          <w:szCs w:val="24"/>
        </w:rPr>
        <w:t>назначения, а также совокупность технических средств, способов и методов человеческой деятельности по производству</w:t>
      </w:r>
      <w:r w:rsidR="00530FC4">
        <w:rPr>
          <w:rFonts w:ascii="Times New Roman" w:hAnsi="Times New Roman" w:cs="Times New Roman"/>
          <w:sz w:val="24"/>
          <w:szCs w:val="24"/>
        </w:rPr>
        <w:t xml:space="preserve"> номенклатуры химических с</w:t>
      </w:r>
      <w:r w:rsidR="00530FC4">
        <w:rPr>
          <w:rFonts w:ascii="Times New Roman" w:hAnsi="Times New Roman" w:cs="Times New Roman"/>
          <w:sz w:val="24"/>
          <w:szCs w:val="24"/>
        </w:rPr>
        <w:t>о</w:t>
      </w:r>
      <w:r w:rsidR="00530FC4">
        <w:rPr>
          <w:rFonts w:ascii="Times New Roman" w:hAnsi="Times New Roman" w:cs="Times New Roman"/>
          <w:sz w:val="24"/>
          <w:szCs w:val="24"/>
        </w:rPr>
        <w:t>единений</w:t>
      </w:r>
      <w:r w:rsidRPr="001A5CDB">
        <w:rPr>
          <w:rFonts w:ascii="Times New Roman" w:hAnsi="Times New Roman" w:cs="Times New Roman"/>
          <w:sz w:val="24"/>
          <w:szCs w:val="24"/>
        </w:rPr>
        <w:t xml:space="preserve">, управлению </w:t>
      </w:r>
      <w:r w:rsidR="00530FC4">
        <w:rPr>
          <w:rFonts w:ascii="Times New Roman" w:hAnsi="Times New Roman" w:cs="Times New Roman"/>
          <w:sz w:val="24"/>
          <w:szCs w:val="24"/>
        </w:rPr>
        <w:t>материальными и энергетическими</w:t>
      </w:r>
      <w:r w:rsidRPr="001A5CDB">
        <w:rPr>
          <w:rFonts w:ascii="Times New Roman" w:hAnsi="Times New Roman" w:cs="Times New Roman"/>
          <w:sz w:val="24"/>
          <w:szCs w:val="24"/>
        </w:rPr>
        <w:t xml:space="preserve"> потоками и </w:t>
      </w:r>
      <w:r w:rsidR="00530FC4">
        <w:rPr>
          <w:rFonts w:ascii="Times New Roman" w:hAnsi="Times New Roman" w:cs="Times New Roman"/>
          <w:sz w:val="24"/>
          <w:szCs w:val="24"/>
        </w:rPr>
        <w:t xml:space="preserve">взаимных </w:t>
      </w:r>
      <w:r w:rsidRPr="001A5CDB">
        <w:rPr>
          <w:rFonts w:ascii="Times New Roman" w:hAnsi="Times New Roman" w:cs="Times New Roman"/>
          <w:sz w:val="24"/>
          <w:szCs w:val="24"/>
        </w:rPr>
        <w:t>пр</w:t>
      </w:r>
      <w:r w:rsidRPr="001A5CDB">
        <w:rPr>
          <w:rFonts w:ascii="Times New Roman" w:hAnsi="Times New Roman" w:cs="Times New Roman"/>
          <w:sz w:val="24"/>
          <w:szCs w:val="24"/>
        </w:rPr>
        <w:t>е</w:t>
      </w:r>
      <w:r w:rsidRPr="001A5CDB">
        <w:rPr>
          <w:rFonts w:ascii="Times New Roman" w:hAnsi="Times New Roman" w:cs="Times New Roman"/>
          <w:sz w:val="24"/>
          <w:szCs w:val="24"/>
        </w:rPr>
        <w:t>образовани</w:t>
      </w:r>
      <w:r w:rsidR="00530FC4">
        <w:rPr>
          <w:rFonts w:ascii="Times New Roman" w:hAnsi="Times New Roman" w:cs="Times New Roman"/>
          <w:sz w:val="24"/>
          <w:szCs w:val="24"/>
        </w:rPr>
        <w:t>й</w:t>
      </w:r>
      <w:r w:rsidRPr="001A5CDB">
        <w:rPr>
          <w:rFonts w:ascii="Times New Roman" w:hAnsi="Times New Roman" w:cs="Times New Roman"/>
          <w:sz w:val="24"/>
          <w:szCs w:val="24"/>
        </w:rPr>
        <w:t xml:space="preserve"> </w:t>
      </w:r>
      <w:r w:rsidR="00530FC4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1A5CDB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530FC4">
        <w:rPr>
          <w:rFonts w:ascii="Times New Roman" w:hAnsi="Times New Roman" w:cs="Times New Roman"/>
          <w:sz w:val="24"/>
          <w:szCs w:val="24"/>
        </w:rPr>
        <w:t>я–</w:t>
      </w:r>
      <w:r w:rsidRPr="001A5CDB">
        <w:rPr>
          <w:rFonts w:ascii="Times New Roman" w:hAnsi="Times New Roman" w:cs="Times New Roman"/>
          <w:sz w:val="24"/>
          <w:szCs w:val="24"/>
        </w:rPr>
        <w:t>теплот</w:t>
      </w:r>
      <w:r w:rsidR="00530FC4">
        <w:rPr>
          <w:rFonts w:ascii="Times New Roman" w:hAnsi="Times New Roman" w:cs="Times New Roman"/>
          <w:sz w:val="24"/>
          <w:szCs w:val="24"/>
        </w:rPr>
        <w:t>а</w:t>
      </w:r>
      <w:r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255E90" w:rsidP="006C2FDC">
      <w:pPr>
        <w:pStyle w:val="ConsPlusNormal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проектирование, конструирование, создание, монтаж и эксплуатаци</w:t>
      </w:r>
      <w:r w:rsidR="00530FC4">
        <w:rPr>
          <w:rFonts w:ascii="Times New Roman" w:hAnsi="Times New Roman" w:cs="Times New Roman"/>
          <w:sz w:val="24"/>
          <w:szCs w:val="24"/>
        </w:rPr>
        <w:t>я</w:t>
      </w:r>
      <w:r w:rsidRPr="001A5CDB">
        <w:rPr>
          <w:rFonts w:ascii="Times New Roman" w:hAnsi="Times New Roman" w:cs="Times New Roman"/>
          <w:sz w:val="24"/>
          <w:szCs w:val="24"/>
        </w:rPr>
        <w:t xml:space="preserve"> аппаратов</w:t>
      </w:r>
      <w:r w:rsidR="00530FC4">
        <w:rPr>
          <w:rFonts w:ascii="Times New Roman" w:hAnsi="Times New Roman" w:cs="Times New Roman"/>
          <w:sz w:val="24"/>
          <w:szCs w:val="24"/>
        </w:rPr>
        <w:t xml:space="preserve"> для проведения химико-технологических процессов</w:t>
      </w:r>
      <w:r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255E90" w:rsidP="006C2FDC">
      <w:pPr>
        <w:pStyle w:val="ConsPlusNormal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эксплуатаци</w:t>
      </w:r>
      <w:r w:rsidR="00530FC4">
        <w:rPr>
          <w:rFonts w:ascii="Times New Roman" w:hAnsi="Times New Roman" w:cs="Times New Roman"/>
          <w:sz w:val="24"/>
          <w:szCs w:val="24"/>
        </w:rPr>
        <w:t>я</w:t>
      </w:r>
      <w:r w:rsidRPr="001A5CDB">
        <w:rPr>
          <w:rFonts w:ascii="Times New Roman" w:hAnsi="Times New Roman" w:cs="Times New Roman"/>
          <w:sz w:val="24"/>
          <w:szCs w:val="24"/>
        </w:rPr>
        <w:t xml:space="preserve"> современных промышленных предприятий, </w:t>
      </w:r>
      <w:r w:rsidR="00530FC4" w:rsidRPr="001A5CDB">
        <w:rPr>
          <w:rFonts w:ascii="Times New Roman" w:hAnsi="Times New Roman" w:cs="Times New Roman"/>
          <w:sz w:val="24"/>
          <w:szCs w:val="24"/>
        </w:rPr>
        <w:t>заводов,</w:t>
      </w:r>
      <w:r w:rsidR="00530FC4">
        <w:rPr>
          <w:rFonts w:ascii="Times New Roman" w:hAnsi="Times New Roman" w:cs="Times New Roman"/>
          <w:sz w:val="24"/>
          <w:szCs w:val="24"/>
        </w:rPr>
        <w:t xml:space="preserve"> комбинатов, техн</w:t>
      </w:r>
      <w:r w:rsidR="00530FC4">
        <w:rPr>
          <w:rFonts w:ascii="Times New Roman" w:hAnsi="Times New Roman" w:cs="Times New Roman"/>
          <w:sz w:val="24"/>
          <w:szCs w:val="24"/>
        </w:rPr>
        <w:t>о</w:t>
      </w:r>
      <w:r w:rsidR="00530FC4">
        <w:rPr>
          <w:rFonts w:ascii="Times New Roman" w:hAnsi="Times New Roman" w:cs="Times New Roman"/>
          <w:sz w:val="24"/>
          <w:szCs w:val="24"/>
        </w:rPr>
        <w:t>логических схем производств</w:t>
      </w:r>
      <w:r w:rsidRPr="001A5CDB">
        <w:rPr>
          <w:rFonts w:ascii="Times New Roman" w:hAnsi="Times New Roman" w:cs="Times New Roman"/>
          <w:sz w:val="24"/>
          <w:szCs w:val="24"/>
        </w:rPr>
        <w:t xml:space="preserve"> </w:t>
      </w:r>
      <w:r w:rsidR="00530FC4">
        <w:rPr>
          <w:rFonts w:ascii="Times New Roman" w:hAnsi="Times New Roman" w:cs="Times New Roman"/>
          <w:sz w:val="24"/>
          <w:szCs w:val="24"/>
        </w:rPr>
        <w:t>химической промышленности</w:t>
      </w:r>
      <w:r w:rsidRPr="001A5CDB">
        <w:rPr>
          <w:rFonts w:ascii="Times New Roman" w:hAnsi="Times New Roman" w:cs="Times New Roman"/>
          <w:sz w:val="24"/>
          <w:szCs w:val="24"/>
        </w:rPr>
        <w:t>.</w:t>
      </w:r>
    </w:p>
    <w:p w:rsidR="00255E90" w:rsidRPr="001A5CDB" w:rsidRDefault="00255E90" w:rsidP="006C2FDC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</w:t>
      </w:r>
      <w:r>
        <w:rPr>
          <w:rFonts w:ascii="Times New Roman" w:hAnsi="Times New Roman" w:cs="Times New Roman"/>
          <w:sz w:val="24"/>
          <w:szCs w:val="24"/>
        </w:rPr>
        <w:t xml:space="preserve"> программу 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рантуры, являются</w:t>
      </w:r>
      <w:r w:rsidRPr="001A5CDB">
        <w:rPr>
          <w:rFonts w:ascii="Times New Roman" w:hAnsi="Times New Roman" w:cs="Times New Roman"/>
          <w:sz w:val="24"/>
          <w:szCs w:val="24"/>
        </w:rPr>
        <w:t>:</w:t>
      </w:r>
    </w:p>
    <w:p w:rsidR="00255E90" w:rsidRPr="001A5CDB" w:rsidRDefault="002C7369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химико-технологической переработки сырья</w:t>
      </w:r>
      <w:r w:rsidR="00255E90" w:rsidRPr="001A5CDB">
        <w:rPr>
          <w:rFonts w:ascii="Times New Roman" w:hAnsi="Times New Roman" w:cs="Times New Roman"/>
          <w:sz w:val="24"/>
          <w:szCs w:val="24"/>
        </w:rPr>
        <w:t xml:space="preserve">, </w:t>
      </w:r>
      <w:r w:rsidR="000A4BF7">
        <w:rPr>
          <w:rFonts w:ascii="Times New Roman" w:hAnsi="Times New Roman" w:cs="Times New Roman"/>
          <w:sz w:val="24"/>
          <w:szCs w:val="24"/>
        </w:rPr>
        <w:t>органического и неорган</w:t>
      </w:r>
      <w:r w:rsidR="000A4BF7">
        <w:rPr>
          <w:rFonts w:ascii="Times New Roman" w:hAnsi="Times New Roman" w:cs="Times New Roman"/>
          <w:sz w:val="24"/>
          <w:szCs w:val="24"/>
        </w:rPr>
        <w:t>и</w:t>
      </w:r>
      <w:r w:rsidR="000A4BF7">
        <w:rPr>
          <w:rFonts w:ascii="Times New Roman" w:hAnsi="Times New Roman" w:cs="Times New Roman"/>
          <w:sz w:val="24"/>
          <w:szCs w:val="24"/>
        </w:rPr>
        <w:t xml:space="preserve">ческого синтеза крупнотоннажных и малотоннажных продуктов и материалов, </w:t>
      </w:r>
      <w:r w:rsidR="00255E90" w:rsidRPr="001A5CDB">
        <w:rPr>
          <w:rFonts w:ascii="Times New Roman" w:hAnsi="Times New Roman" w:cs="Times New Roman"/>
          <w:sz w:val="24"/>
          <w:szCs w:val="24"/>
        </w:rPr>
        <w:t xml:space="preserve">системы энергообеспечения предприятий, объекты </w:t>
      </w:r>
      <w:r w:rsidR="000A4BF7">
        <w:rPr>
          <w:rFonts w:ascii="Times New Roman" w:hAnsi="Times New Roman" w:cs="Times New Roman"/>
          <w:sz w:val="24"/>
          <w:szCs w:val="24"/>
        </w:rPr>
        <w:t>«</w:t>
      </w:r>
      <w:r w:rsidR="00255E90" w:rsidRPr="001A5CDB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0A4BF7">
        <w:rPr>
          <w:rFonts w:ascii="Times New Roman" w:hAnsi="Times New Roman" w:cs="Times New Roman"/>
          <w:sz w:val="24"/>
          <w:szCs w:val="24"/>
        </w:rPr>
        <w:t>химии»</w:t>
      </w:r>
      <w:r w:rsidR="00255E90"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0A4BF7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r>
        <w:rPr>
          <w:rFonts w:ascii="Times New Roman" w:hAnsi="Times New Roman" w:cs="Times New Roman"/>
          <w:sz w:val="24"/>
          <w:szCs w:val="24"/>
        </w:rPr>
        <w:t>способы и методы переработки техногенного сырья</w:t>
      </w:r>
      <w:r w:rsidR="00255E90"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0A4BF7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реакторы, аппараты колонного типа (абсорбционные, ректификационные), теплоо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менная аппаратура</w:t>
      </w:r>
      <w:r w:rsidR="00255E90"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0A4BF7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каталитические процессы и реакторы с подвижным и стационарным слоем катализат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255E90"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Default="000A4BF7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эндотермические процессы химической технологии, утилизация теплоты и энергии</w:t>
      </w:r>
      <w:r w:rsidR="00255E90" w:rsidRPr="001A5CDB">
        <w:rPr>
          <w:rFonts w:ascii="Times New Roman" w:hAnsi="Times New Roman" w:cs="Times New Roman"/>
          <w:sz w:val="24"/>
          <w:szCs w:val="24"/>
        </w:rPr>
        <w:t>;</w:t>
      </w:r>
    </w:p>
    <w:p w:rsidR="00B22F19" w:rsidRDefault="00B22F19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регламенты производств;</w:t>
      </w:r>
    </w:p>
    <w:p w:rsidR="00B22F19" w:rsidRPr="001A5CDB" w:rsidRDefault="00B22F19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 способы оптимизации технологических режимов работы существующих и проектируемых предприятий;</w:t>
      </w:r>
    </w:p>
    <w:p w:rsidR="00255E90" w:rsidRPr="001A5CDB" w:rsidRDefault="000A4BF7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аппараты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твердых дисперсных материалов</w:t>
      </w:r>
      <w:r w:rsidR="00255E90"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0A4BF7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аппараты высокого давления, правила их эксплуатации</w:t>
      </w:r>
      <w:r w:rsidR="00255E90"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255E90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системы стандартизации</w:t>
      </w:r>
      <w:r w:rsidR="000A4BF7">
        <w:rPr>
          <w:rFonts w:ascii="Times New Roman" w:hAnsi="Times New Roman" w:cs="Times New Roman"/>
          <w:sz w:val="24"/>
          <w:szCs w:val="24"/>
        </w:rPr>
        <w:t xml:space="preserve"> </w:t>
      </w:r>
      <w:r w:rsidR="000A4BF7" w:rsidRPr="001A5CDB">
        <w:rPr>
          <w:rFonts w:ascii="Times New Roman" w:hAnsi="Times New Roman" w:cs="Times New Roman"/>
          <w:sz w:val="24"/>
          <w:szCs w:val="24"/>
        </w:rPr>
        <w:t>и</w:t>
      </w:r>
      <w:r w:rsidR="000A4BF7" w:rsidRPr="000A4BF7">
        <w:rPr>
          <w:rFonts w:ascii="Times New Roman" w:hAnsi="Times New Roman" w:cs="Times New Roman"/>
          <w:sz w:val="24"/>
          <w:szCs w:val="24"/>
        </w:rPr>
        <w:t xml:space="preserve"> </w:t>
      </w:r>
      <w:r w:rsidR="000A4BF7" w:rsidRPr="001A5CDB">
        <w:rPr>
          <w:rFonts w:ascii="Times New Roman" w:hAnsi="Times New Roman" w:cs="Times New Roman"/>
          <w:sz w:val="24"/>
          <w:szCs w:val="24"/>
        </w:rPr>
        <w:t>системы автоматизированного управления технологическ</w:t>
      </w:r>
      <w:r w:rsidR="000A4BF7" w:rsidRPr="001A5CDB">
        <w:rPr>
          <w:rFonts w:ascii="Times New Roman" w:hAnsi="Times New Roman" w:cs="Times New Roman"/>
          <w:sz w:val="24"/>
          <w:szCs w:val="24"/>
        </w:rPr>
        <w:t>и</w:t>
      </w:r>
      <w:r w:rsidR="000A4BF7" w:rsidRPr="001A5CDB">
        <w:rPr>
          <w:rFonts w:ascii="Times New Roman" w:hAnsi="Times New Roman" w:cs="Times New Roman"/>
          <w:sz w:val="24"/>
          <w:szCs w:val="24"/>
        </w:rPr>
        <w:t>ми процессами</w:t>
      </w:r>
      <w:r w:rsidRPr="001A5CDB">
        <w:rPr>
          <w:rFonts w:ascii="Times New Roman" w:hAnsi="Times New Roman" w:cs="Times New Roman"/>
          <w:sz w:val="24"/>
          <w:szCs w:val="24"/>
        </w:rPr>
        <w:t>;</w:t>
      </w:r>
    </w:p>
    <w:p w:rsidR="00255E90" w:rsidRPr="001A5CDB" w:rsidRDefault="00B22F19" w:rsidP="006C2FDC">
      <w:pPr>
        <w:pStyle w:val="ConsPlusNormal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транспортирования газов, жидкостей и твердых материалов;</w:t>
      </w:r>
    </w:p>
    <w:p w:rsidR="00255E90" w:rsidRPr="001A5CDB" w:rsidRDefault="00255E90" w:rsidP="006C2FDC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255E90" w:rsidRPr="001A5CDB" w:rsidRDefault="00255E90" w:rsidP="006C2F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CDB">
        <w:rPr>
          <w:rFonts w:ascii="Times New Roman" w:hAnsi="Times New Roman" w:cs="Times New Roman"/>
          <w:sz w:val="24"/>
          <w:szCs w:val="24"/>
        </w:rPr>
        <w:t>аучно-исследовательская деятельность в области:</w:t>
      </w:r>
    </w:p>
    <w:p w:rsidR="00255E90" w:rsidRPr="001A5CDB" w:rsidRDefault="00255E90" w:rsidP="006C2FDC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программ проведения научных исследований и технических разработок, подготовки заданий для проведения исследовательских и научных работ;</w:t>
      </w:r>
    </w:p>
    <w:p w:rsidR="00255E90" w:rsidRPr="001A5CDB" w:rsidRDefault="00255E90" w:rsidP="006C2FDC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 по теме исследования, выбор и обоснование методик и средств решения поставленных задач;</w:t>
      </w:r>
    </w:p>
    <w:p w:rsidR="00255E90" w:rsidRPr="001A5CDB" w:rsidRDefault="00255E90" w:rsidP="006C2FDC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lastRenderedPageBreak/>
        <w:t>разработки методик и организации проведения экспериментов и испытаний, анализ их результатов;</w:t>
      </w:r>
    </w:p>
    <w:p w:rsidR="00255E90" w:rsidRPr="001A5CDB" w:rsidRDefault="00255E90" w:rsidP="006C2FDC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</w:t>
      </w:r>
      <w:r w:rsidRPr="001A5CDB">
        <w:rPr>
          <w:rFonts w:ascii="Times New Roman" w:hAnsi="Times New Roman" w:cs="Times New Roman"/>
          <w:sz w:val="24"/>
          <w:szCs w:val="24"/>
        </w:rPr>
        <w:t>л</w:t>
      </w:r>
      <w:r w:rsidRPr="001A5CDB">
        <w:rPr>
          <w:rFonts w:ascii="Times New Roman" w:hAnsi="Times New Roman" w:cs="Times New Roman"/>
          <w:sz w:val="24"/>
          <w:szCs w:val="24"/>
        </w:rPr>
        <w:t>ненных исследований;</w:t>
      </w:r>
    </w:p>
    <w:p w:rsidR="00255E90" w:rsidRPr="001A5CDB" w:rsidRDefault="00255E90" w:rsidP="006C2FDC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участие в конференциях, симпозиумах, школах, семинарах и т.д.;</w:t>
      </w:r>
    </w:p>
    <w:p w:rsidR="00255E90" w:rsidRPr="001A5CDB" w:rsidRDefault="00255E90" w:rsidP="006C2FDC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физи</w:t>
      </w:r>
      <w:r w:rsidR="00B22F19">
        <w:rPr>
          <w:rFonts w:ascii="Times New Roman" w:hAnsi="Times New Roman" w:cs="Times New Roman"/>
          <w:sz w:val="24"/>
          <w:szCs w:val="24"/>
        </w:rPr>
        <w:t>ко-хими</w:t>
      </w:r>
      <w:r w:rsidRPr="001A5CDB">
        <w:rPr>
          <w:rFonts w:ascii="Times New Roman" w:hAnsi="Times New Roman" w:cs="Times New Roman"/>
          <w:sz w:val="24"/>
          <w:szCs w:val="24"/>
        </w:rPr>
        <w:t>ческих и математических моделей исследуемых процессов, явлений и объектов, относящихся к профессиональной сфере;</w:t>
      </w:r>
    </w:p>
    <w:p w:rsidR="00255E90" w:rsidRPr="001A5CDB" w:rsidRDefault="00255E90" w:rsidP="006C2FDC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защиты объектов интеллектуальной собственности, управление результатами научно-исследовательской деятельности;</w:t>
      </w:r>
    </w:p>
    <w:p w:rsidR="00255E90" w:rsidRPr="001A5CDB" w:rsidRDefault="00255E90" w:rsidP="006C2F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CDB">
        <w:rPr>
          <w:rFonts w:ascii="Times New Roman" w:hAnsi="Times New Roman" w:cs="Times New Roman"/>
          <w:sz w:val="24"/>
          <w:szCs w:val="24"/>
        </w:rPr>
        <w:t>реподавательская деятельность по образовательным программам высшего образования.</w:t>
      </w:r>
    </w:p>
    <w:p w:rsidR="00255E90" w:rsidRDefault="00255E90" w:rsidP="008E4FCF">
      <w:pPr>
        <w:numPr>
          <w:ilvl w:val="0"/>
          <w:numId w:val="2"/>
        </w:numPr>
        <w:spacing w:before="120" w:after="120" w:line="240" w:lineRule="auto"/>
        <w:ind w:left="1003" w:right="-227" w:hanging="357"/>
        <w:rPr>
          <w:b/>
          <w:bCs/>
        </w:rPr>
      </w:pPr>
      <w:r>
        <w:rPr>
          <w:b/>
          <w:bCs/>
        </w:rPr>
        <w:t xml:space="preserve">Результаты освоения ООП аспирантуры </w:t>
      </w:r>
      <w:r>
        <w:rPr>
          <w:b/>
        </w:rPr>
        <w:t xml:space="preserve">по направлению </w:t>
      </w:r>
      <w:r w:rsidR="00B22F19">
        <w:rPr>
          <w:b/>
        </w:rPr>
        <w:t>«Химическая техн</w:t>
      </w:r>
      <w:r w:rsidR="00B22F19">
        <w:rPr>
          <w:b/>
        </w:rPr>
        <w:t>о</w:t>
      </w:r>
      <w:r w:rsidR="00B22F19">
        <w:rPr>
          <w:b/>
        </w:rPr>
        <w:t>логия»</w:t>
      </w:r>
    </w:p>
    <w:p w:rsidR="00255E90" w:rsidRDefault="00255E90" w:rsidP="008E4FCF">
      <w:pPr>
        <w:tabs>
          <w:tab w:val="left" w:pos="567"/>
        </w:tabs>
        <w:spacing w:after="0" w:line="240" w:lineRule="auto"/>
        <w:ind w:firstLine="567"/>
        <w:jc w:val="both"/>
      </w:pPr>
      <w:r>
        <w:t>В результате освоения программы аспирантуры у выпускника должны быть сформир</w:t>
      </w:r>
      <w:r>
        <w:t>о</w:t>
      </w:r>
      <w:r>
        <w:t>ваны универсальные компетенции, общепрофессиональные компетенции, определяемые направлением подготовки, профессиональные компетенции, определяемые профилем пр</w:t>
      </w:r>
      <w:r>
        <w:t>о</w:t>
      </w:r>
      <w:r>
        <w:t xml:space="preserve">граммы аспирантуры в рамках направления подготовки </w:t>
      </w:r>
      <w:r w:rsidR="00B22F19">
        <w:t>«Химическая технология»</w:t>
      </w:r>
      <w:r w:rsidRPr="00482F91">
        <w:t>.</w:t>
      </w:r>
    </w:p>
    <w:p w:rsidR="00255E90" w:rsidRDefault="00255E90" w:rsidP="008E4FCF">
      <w:pPr>
        <w:tabs>
          <w:tab w:val="left" w:pos="567"/>
        </w:tabs>
        <w:spacing w:after="0" w:line="240" w:lineRule="auto"/>
        <w:ind w:firstLine="567"/>
        <w:jc w:val="both"/>
      </w:pPr>
      <w:r>
        <w:t>Выпускник, освоивший программу аспирантуры, должен обладать следующими ун</w:t>
      </w:r>
      <w:r>
        <w:t>и</w:t>
      </w:r>
      <w:r>
        <w:t>версальными компетенциями:</w:t>
      </w:r>
    </w:p>
    <w:p w:rsidR="00255E90" w:rsidRDefault="00255E90" w:rsidP="008E4FC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55E90" w:rsidRDefault="00255E90" w:rsidP="00255E9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>
        <w:t>с</w:t>
      </w:r>
      <w:r>
        <w:t>пользованием знаний в области истории и философии науки (УК-2);</w:t>
      </w:r>
    </w:p>
    <w:p w:rsidR="00255E90" w:rsidRDefault="00255E90" w:rsidP="00255E9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55E90" w:rsidRDefault="00255E90" w:rsidP="00255E9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55E90" w:rsidRDefault="00255E90" w:rsidP="00255E9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способностью следовать этическим нормам в профессиональной деятельности (УК-5);</w:t>
      </w:r>
    </w:p>
    <w:p w:rsidR="00255E90" w:rsidRDefault="00255E90" w:rsidP="00255E9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способностью планировать и решать задачи собственного профессионального и ли</w:t>
      </w:r>
      <w:r>
        <w:t>ч</w:t>
      </w:r>
      <w:r>
        <w:t>ностного развития (УК-6).</w:t>
      </w:r>
    </w:p>
    <w:p w:rsidR="00255E90" w:rsidRDefault="00255E90" w:rsidP="008E4FCF">
      <w:pPr>
        <w:tabs>
          <w:tab w:val="left" w:pos="567"/>
        </w:tabs>
        <w:spacing w:after="0" w:line="240" w:lineRule="auto"/>
        <w:ind w:firstLine="567"/>
        <w:jc w:val="both"/>
      </w:pPr>
      <w:r>
        <w:t>Выпускник, освоивший программу аспирантуры, должен обладать следующими общ</w:t>
      </w:r>
      <w:r>
        <w:t>е</w:t>
      </w:r>
      <w:r>
        <w:t>профессиональными компетенциями:</w:t>
      </w:r>
    </w:p>
    <w:p w:rsidR="00255E90" w:rsidRDefault="00255E90" w:rsidP="008E4FC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255E90" w:rsidRDefault="00255E90" w:rsidP="008E4FC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владением культурой научного исследования в том числе, с использованием нове</w:t>
      </w:r>
      <w:r>
        <w:t>й</w:t>
      </w:r>
      <w:r>
        <w:t>ших информационно-коммуникационных технологий (ОПК-2);</w:t>
      </w:r>
    </w:p>
    <w:p w:rsidR="00255E90" w:rsidRDefault="00255E90" w:rsidP="008E4FC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способностью к разработке новых методов исследования и их применению в самост</w:t>
      </w:r>
      <w:r>
        <w:t>о</w:t>
      </w:r>
      <w:r>
        <w:t>ятельной научно-исследовательской деятельности</w:t>
      </w:r>
      <w:r w:rsidR="00B22F19">
        <w:t xml:space="preserve"> и </w:t>
      </w:r>
      <w:r>
        <w:t xml:space="preserve"> в области профессиональной д</w:t>
      </w:r>
      <w:r>
        <w:t>е</w:t>
      </w:r>
      <w:r>
        <w:t>ятельности (ОПК-3);</w:t>
      </w:r>
    </w:p>
    <w:p w:rsidR="00255E90" w:rsidRDefault="00255E90" w:rsidP="008E4FC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готовностью организовать работу исследовательского коллектива в профессионал</w:t>
      </w:r>
      <w:r>
        <w:t>ь</w:t>
      </w:r>
      <w:r>
        <w:t>ной деятельности (ОПК-4);</w:t>
      </w:r>
    </w:p>
    <w:p w:rsidR="00255E90" w:rsidRDefault="00255E90" w:rsidP="008E4FC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255E90" w:rsidRPr="00CE783E" w:rsidRDefault="00255E90" w:rsidP="008E4FCF">
      <w:pPr>
        <w:tabs>
          <w:tab w:val="left" w:pos="567"/>
        </w:tabs>
        <w:spacing w:after="0" w:line="240" w:lineRule="auto"/>
        <w:ind w:firstLine="567"/>
        <w:jc w:val="both"/>
      </w:pPr>
      <w:r>
        <w:t>Перечень профессиональных компетенций программы аспирантуры в соответствии с профилем программы и (или) номенклатурой научных специальностей, по которым прису</w:t>
      </w:r>
      <w:r>
        <w:t>ж</w:t>
      </w:r>
      <w:r>
        <w:t xml:space="preserve">даются ученые </w:t>
      </w:r>
      <w:proofErr w:type="gramStart"/>
      <w:r>
        <w:t>степени, утверждаемой Министерством образования и науки Российской Ф</w:t>
      </w:r>
      <w:r>
        <w:t>е</w:t>
      </w:r>
      <w:r>
        <w:t>дерации представлены</w:t>
      </w:r>
      <w:proofErr w:type="gramEnd"/>
      <w:r>
        <w:t xml:space="preserve"> в таблице 1.</w:t>
      </w:r>
    </w:p>
    <w:p w:rsidR="00255E90" w:rsidRDefault="00255E90" w:rsidP="006C2FDC">
      <w:pPr>
        <w:tabs>
          <w:tab w:val="left" w:pos="567"/>
        </w:tabs>
        <w:spacing w:after="0" w:line="240" w:lineRule="auto"/>
        <w:ind w:firstLine="567"/>
        <w:jc w:val="right"/>
      </w:pPr>
      <w: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686"/>
        <w:gridCol w:w="7477"/>
      </w:tblGrid>
      <w:tr w:rsidR="00255E90" w:rsidTr="00725F52">
        <w:tc>
          <w:tcPr>
            <w:tcW w:w="1690" w:type="dxa"/>
            <w:shd w:val="clear" w:color="auto" w:fill="auto"/>
          </w:tcPr>
          <w:p w:rsidR="00255E90" w:rsidRPr="00FE7F1C" w:rsidRDefault="00255E90" w:rsidP="008E4FCF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Профиль</w:t>
            </w:r>
          </w:p>
          <w:p w:rsidR="00255E90" w:rsidRPr="00FE7F1C" w:rsidRDefault="00255E90" w:rsidP="008E4FCF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подготовки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55E90" w:rsidRPr="00FE7F1C" w:rsidRDefault="00255E90" w:rsidP="008E4FCF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255E90" w:rsidRPr="00FE7F1C" w:rsidRDefault="00255E90" w:rsidP="008E4FCF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255E90" w:rsidTr="00725F52">
        <w:tc>
          <w:tcPr>
            <w:tcW w:w="1690" w:type="dxa"/>
            <w:vMerge w:val="restart"/>
            <w:shd w:val="clear" w:color="auto" w:fill="auto"/>
          </w:tcPr>
          <w:p w:rsidR="00255E90" w:rsidRPr="00861095" w:rsidRDefault="00B22F19" w:rsidP="00FC0665">
            <w:pPr>
              <w:spacing w:after="0" w:line="240" w:lineRule="auto"/>
              <w:rPr>
                <w:sz w:val="20"/>
                <w:szCs w:val="20"/>
              </w:rPr>
            </w:pPr>
            <w:r w:rsidRPr="00861095">
              <w:rPr>
                <w:b/>
                <w:bCs/>
                <w:sz w:val="20"/>
                <w:szCs w:val="20"/>
              </w:rPr>
              <w:t xml:space="preserve">05.17.04 </w:t>
            </w:r>
            <w:r w:rsidRPr="00861095">
              <w:rPr>
                <w:sz w:val="20"/>
                <w:szCs w:val="20"/>
              </w:rPr>
              <w:t>Техн</w:t>
            </w:r>
            <w:r w:rsidRPr="00861095">
              <w:rPr>
                <w:sz w:val="20"/>
                <w:szCs w:val="20"/>
              </w:rPr>
              <w:t>о</w:t>
            </w:r>
            <w:r w:rsidRPr="00861095">
              <w:rPr>
                <w:sz w:val="20"/>
                <w:szCs w:val="20"/>
              </w:rPr>
              <w:t>логия органич</w:t>
            </w:r>
            <w:r w:rsidRPr="00861095">
              <w:rPr>
                <w:sz w:val="20"/>
                <w:szCs w:val="20"/>
              </w:rPr>
              <w:t>е</w:t>
            </w:r>
            <w:r w:rsidRPr="00861095">
              <w:rPr>
                <w:sz w:val="20"/>
                <w:szCs w:val="20"/>
              </w:rPr>
              <w:lastRenderedPageBreak/>
              <w:t>ских веществ</w:t>
            </w: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lastRenderedPageBreak/>
              <w:t>ПК</w:t>
            </w:r>
            <w:proofErr w:type="gramStart"/>
            <w:r w:rsidRPr="00FE7F1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255E90" w:rsidRPr="008E4FCF" w:rsidRDefault="00725F52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Углубленное изучение теоретических и методологических основ химии и технол</w:t>
            </w:r>
            <w:r w:rsidRPr="008E4FCF">
              <w:rPr>
                <w:sz w:val="20"/>
                <w:szCs w:val="20"/>
              </w:rPr>
              <w:t>о</w:t>
            </w:r>
            <w:r w:rsidRPr="008E4FCF">
              <w:rPr>
                <w:sz w:val="20"/>
                <w:szCs w:val="20"/>
              </w:rPr>
              <w:t>гии органических веществ</w:t>
            </w:r>
            <w:r w:rsidR="008E4FCF" w:rsidRPr="008E4FCF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255E90" w:rsidRPr="008E4FCF" w:rsidRDefault="00725F52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Способность ставить</w:t>
            </w:r>
            <w:r w:rsidRPr="008E4FCF">
              <w:rPr>
                <w:spacing w:val="43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и</w:t>
            </w:r>
            <w:r w:rsidRPr="008E4FCF">
              <w:rPr>
                <w:spacing w:val="45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решать</w:t>
            </w:r>
            <w:r w:rsidRPr="008E4FCF">
              <w:rPr>
                <w:spacing w:val="4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инновационные</w:t>
            </w:r>
            <w:r w:rsidRPr="008E4FCF">
              <w:rPr>
                <w:spacing w:val="43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задачи,</w:t>
            </w:r>
            <w:r w:rsidRPr="008E4FCF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связанные с разработкой технологий, повышающих эффективность эксплуатации химических производств с использованием</w:t>
            </w:r>
            <w:r w:rsidRPr="008E4FCF">
              <w:rPr>
                <w:spacing w:val="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глубоких</w:t>
            </w:r>
            <w:r w:rsidRPr="008E4FCF">
              <w:rPr>
                <w:spacing w:val="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фундаментальных и</w:t>
            </w:r>
            <w:r w:rsidRPr="008E4FCF">
              <w:rPr>
                <w:spacing w:val="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специальных знаний</w:t>
            </w:r>
            <w:r w:rsidR="008E4FCF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255E90" w:rsidRPr="008E4FCF" w:rsidRDefault="00725F52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самостоятельно ставить задачу исследования, планировать эксперимент и  проводить анализ полученных результатов</w:t>
            </w:r>
            <w:r w:rsidR="008E4FCF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255E90" w:rsidRPr="008E4FCF" w:rsidRDefault="00725F52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работать с базами данных (Роспатент, ВИНИТИ и др.) и специализирова</w:t>
            </w:r>
            <w:r w:rsidRPr="008E4FCF">
              <w:rPr>
                <w:sz w:val="20"/>
                <w:szCs w:val="20"/>
              </w:rPr>
              <w:t>н</w:t>
            </w:r>
            <w:r w:rsidRPr="008E4FCF">
              <w:rPr>
                <w:sz w:val="20"/>
                <w:szCs w:val="20"/>
              </w:rPr>
              <w:t>ными сайтами в области органической химии и химической технологии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ПК5</w:t>
            </w:r>
          </w:p>
        </w:tc>
        <w:tc>
          <w:tcPr>
            <w:tcW w:w="7477" w:type="dxa"/>
            <w:shd w:val="clear" w:color="auto" w:fill="auto"/>
          </w:tcPr>
          <w:p w:rsidR="00255E90" w:rsidRPr="008E4FCF" w:rsidRDefault="00725F52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работать с приборами аналитического контроля для решения научных и практических задач в области химической технологии органических веществ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9754E7" w:rsidTr="00725F52">
        <w:tc>
          <w:tcPr>
            <w:tcW w:w="1690" w:type="dxa"/>
            <w:vMerge w:val="restart"/>
            <w:shd w:val="clear" w:color="auto" w:fill="auto"/>
          </w:tcPr>
          <w:p w:rsidR="009754E7" w:rsidRPr="00861095" w:rsidRDefault="009754E7" w:rsidP="00FC0665">
            <w:pPr>
              <w:spacing w:after="0" w:line="240" w:lineRule="auto"/>
              <w:rPr>
                <w:sz w:val="20"/>
                <w:szCs w:val="20"/>
              </w:rPr>
            </w:pPr>
            <w:r w:rsidRPr="00861095">
              <w:rPr>
                <w:b/>
                <w:bCs/>
                <w:sz w:val="20"/>
                <w:szCs w:val="20"/>
              </w:rPr>
              <w:t>05.17.07</w:t>
            </w:r>
            <w:r w:rsidRPr="00861095">
              <w:rPr>
                <w:sz w:val="20"/>
                <w:szCs w:val="20"/>
              </w:rPr>
              <w:t xml:space="preserve"> Хим</w:t>
            </w:r>
            <w:r w:rsidRPr="00861095">
              <w:rPr>
                <w:sz w:val="20"/>
                <w:szCs w:val="20"/>
              </w:rPr>
              <w:t>и</w:t>
            </w:r>
            <w:r w:rsidRPr="00861095">
              <w:rPr>
                <w:sz w:val="20"/>
                <w:szCs w:val="20"/>
              </w:rPr>
              <w:t>ческая технол</w:t>
            </w:r>
            <w:r w:rsidRPr="00861095">
              <w:rPr>
                <w:sz w:val="20"/>
                <w:szCs w:val="20"/>
              </w:rPr>
              <w:t>о</w:t>
            </w:r>
            <w:r w:rsidRPr="00861095">
              <w:rPr>
                <w:sz w:val="20"/>
                <w:szCs w:val="20"/>
              </w:rPr>
              <w:t>гия топлива и высокоэнергет</w:t>
            </w:r>
            <w:r w:rsidRPr="00861095">
              <w:rPr>
                <w:sz w:val="20"/>
                <w:szCs w:val="20"/>
              </w:rPr>
              <w:t>и</w:t>
            </w:r>
            <w:r w:rsidRPr="00861095">
              <w:rPr>
                <w:sz w:val="20"/>
                <w:szCs w:val="20"/>
              </w:rPr>
              <w:t>ческих веществ</w:t>
            </w:r>
          </w:p>
        </w:tc>
        <w:tc>
          <w:tcPr>
            <w:tcW w:w="686" w:type="dxa"/>
            <w:shd w:val="clear" w:color="auto" w:fill="auto"/>
          </w:tcPr>
          <w:p w:rsidR="009754E7" w:rsidRPr="00FE7F1C" w:rsidRDefault="009754E7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9754E7" w:rsidRPr="008E4FCF" w:rsidRDefault="009754E7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E4FCF">
              <w:rPr>
                <w:sz w:val="20"/>
                <w:szCs w:val="20"/>
              </w:rPr>
              <w:t>Применять глубокие естественнонаучные, математические и инженерные знания для создания новых материалов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9754E7" w:rsidTr="00725F52">
        <w:tc>
          <w:tcPr>
            <w:tcW w:w="1690" w:type="dxa"/>
            <w:vMerge/>
            <w:shd w:val="clear" w:color="auto" w:fill="auto"/>
          </w:tcPr>
          <w:p w:rsidR="009754E7" w:rsidRPr="00861095" w:rsidRDefault="009754E7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754E7" w:rsidRPr="00FE7F1C" w:rsidRDefault="009754E7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9754E7" w:rsidRPr="008E4FCF" w:rsidRDefault="009754E7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E4FCF">
              <w:rPr>
                <w:sz w:val="20"/>
                <w:szCs w:val="20"/>
              </w:rPr>
              <w:t>Применять глубокие знания в области современных технологий химического пр</w:t>
            </w:r>
            <w:r w:rsidRPr="008E4FCF">
              <w:rPr>
                <w:sz w:val="20"/>
                <w:szCs w:val="20"/>
              </w:rPr>
              <w:t>о</w:t>
            </w:r>
            <w:r w:rsidRPr="008E4FCF">
              <w:rPr>
                <w:sz w:val="20"/>
                <w:szCs w:val="20"/>
              </w:rPr>
              <w:t>изводства для решения междисциплинарных инженерных задач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9754E7" w:rsidTr="00725F52">
        <w:tc>
          <w:tcPr>
            <w:tcW w:w="1690" w:type="dxa"/>
            <w:vMerge/>
            <w:shd w:val="clear" w:color="auto" w:fill="auto"/>
          </w:tcPr>
          <w:p w:rsidR="009754E7" w:rsidRPr="00861095" w:rsidRDefault="009754E7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754E7" w:rsidRPr="00FE7F1C" w:rsidRDefault="009754E7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9754E7" w:rsidRPr="008E4FCF" w:rsidRDefault="009754E7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E4FCF">
              <w:rPr>
                <w:sz w:val="20"/>
                <w:szCs w:val="20"/>
              </w:rPr>
              <w:t>Ставить и решать инновационные задачи инженерного анализа, связанные с созд</w:t>
            </w:r>
            <w:r w:rsidRPr="008E4FCF">
              <w:rPr>
                <w:sz w:val="20"/>
                <w:szCs w:val="20"/>
              </w:rPr>
              <w:t>а</w:t>
            </w:r>
            <w:r w:rsidRPr="008E4FCF">
              <w:rPr>
                <w:sz w:val="20"/>
                <w:szCs w:val="20"/>
              </w:rPr>
              <w:t>нием материалов и изделий, с использованием системного анализа и моделирования объектов и процессов химической технологии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9754E7" w:rsidTr="00725F52">
        <w:tc>
          <w:tcPr>
            <w:tcW w:w="1690" w:type="dxa"/>
            <w:vMerge/>
            <w:shd w:val="clear" w:color="auto" w:fill="auto"/>
          </w:tcPr>
          <w:p w:rsidR="009754E7" w:rsidRPr="00861095" w:rsidRDefault="009754E7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754E7" w:rsidRPr="00FE7F1C" w:rsidRDefault="009754E7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9754E7" w:rsidRPr="008E4FCF" w:rsidRDefault="009754E7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E4FCF">
              <w:rPr>
                <w:sz w:val="20"/>
                <w:szCs w:val="20"/>
              </w:rPr>
              <w:t>Разрабатывать химико-технологические процессы, проектировать и использовать новое оборудование для создания материалов, конкурентоспособных на мировом рынке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9754E7" w:rsidTr="00725F52">
        <w:tc>
          <w:tcPr>
            <w:tcW w:w="1690" w:type="dxa"/>
            <w:vMerge/>
            <w:shd w:val="clear" w:color="auto" w:fill="auto"/>
          </w:tcPr>
          <w:p w:rsidR="009754E7" w:rsidRPr="00861095" w:rsidRDefault="009754E7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754E7" w:rsidRPr="00FE7F1C" w:rsidRDefault="009754E7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ПК5</w:t>
            </w:r>
          </w:p>
        </w:tc>
        <w:tc>
          <w:tcPr>
            <w:tcW w:w="7477" w:type="dxa"/>
            <w:shd w:val="clear" w:color="auto" w:fill="auto"/>
          </w:tcPr>
          <w:p w:rsidR="009754E7" w:rsidRPr="008E4FCF" w:rsidRDefault="009754E7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E4FCF">
              <w:rPr>
                <w:sz w:val="20"/>
                <w:szCs w:val="20"/>
              </w:rPr>
              <w:t xml:space="preserve">Проводить теоретические и экспериментальные исследования в области создания новых материалов, современных химических технологий, </w:t>
            </w:r>
            <w:proofErr w:type="spellStart"/>
            <w:r w:rsidRPr="008E4FCF">
              <w:rPr>
                <w:sz w:val="20"/>
                <w:szCs w:val="20"/>
              </w:rPr>
              <w:t>нанотехнологий</w:t>
            </w:r>
            <w:proofErr w:type="spellEnd"/>
            <w:r w:rsidR="00FC0665">
              <w:rPr>
                <w:sz w:val="20"/>
                <w:szCs w:val="20"/>
              </w:rPr>
              <w:t>.</w:t>
            </w:r>
          </w:p>
        </w:tc>
      </w:tr>
      <w:tr w:rsidR="009754E7" w:rsidTr="00725F52">
        <w:tc>
          <w:tcPr>
            <w:tcW w:w="1690" w:type="dxa"/>
            <w:vMerge/>
            <w:shd w:val="clear" w:color="auto" w:fill="auto"/>
          </w:tcPr>
          <w:p w:rsidR="009754E7" w:rsidRPr="00861095" w:rsidRDefault="009754E7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754E7" w:rsidRPr="00FE7F1C" w:rsidRDefault="009754E7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9754E7" w:rsidRPr="008E4FCF" w:rsidRDefault="009754E7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Внедрять, эксплуатировать современные высокотехнологичные линии автоматиз</w:t>
            </w:r>
            <w:r w:rsidRPr="008E4FCF">
              <w:rPr>
                <w:sz w:val="20"/>
                <w:szCs w:val="20"/>
              </w:rPr>
              <w:t>и</w:t>
            </w:r>
            <w:r w:rsidRPr="008E4FCF">
              <w:rPr>
                <w:sz w:val="20"/>
                <w:szCs w:val="20"/>
              </w:rPr>
              <w:t xml:space="preserve">рованного производства, обеспечивать их </w:t>
            </w:r>
            <w:r w:rsidRPr="008E4FCF">
              <w:rPr>
                <w:iCs/>
                <w:sz w:val="20"/>
                <w:szCs w:val="20"/>
              </w:rPr>
              <w:t>высокую эффективность</w:t>
            </w:r>
            <w:r w:rsidRPr="008E4FCF">
              <w:rPr>
                <w:sz w:val="20"/>
                <w:szCs w:val="20"/>
              </w:rPr>
              <w:t>, соблюдать пр</w:t>
            </w:r>
            <w:r w:rsidRPr="008E4FCF">
              <w:rPr>
                <w:sz w:val="20"/>
                <w:szCs w:val="20"/>
              </w:rPr>
              <w:t>а</w:t>
            </w:r>
            <w:r w:rsidRPr="008E4FCF">
              <w:rPr>
                <w:sz w:val="20"/>
                <w:szCs w:val="20"/>
              </w:rPr>
              <w:t>вила охраны здоровья и безопасности труда на химическом производстве, выпо</w:t>
            </w:r>
            <w:r w:rsidRPr="008E4FCF">
              <w:rPr>
                <w:sz w:val="20"/>
                <w:szCs w:val="20"/>
              </w:rPr>
              <w:t>л</w:t>
            </w:r>
            <w:r w:rsidRPr="008E4FCF">
              <w:rPr>
                <w:sz w:val="20"/>
                <w:szCs w:val="20"/>
              </w:rPr>
              <w:t>нять требования по защите окружающей среды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 w:val="restart"/>
            <w:shd w:val="clear" w:color="auto" w:fill="auto"/>
          </w:tcPr>
          <w:p w:rsidR="00255E90" w:rsidRPr="00861095" w:rsidRDefault="00B22F19" w:rsidP="00FC0665">
            <w:pPr>
              <w:spacing w:after="0" w:line="240" w:lineRule="auto"/>
              <w:rPr>
                <w:sz w:val="20"/>
                <w:szCs w:val="20"/>
              </w:rPr>
            </w:pPr>
            <w:r w:rsidRPr="00861095">
              <w:rPr>
                <w:b/>
                <w:bCs/>
                <w:sz w:val="20"/>
                <w:szCs w:val="20"/>
              </w:rPr>
              <w:t>05.17.08</w:t>
            </w:r>
            <w:r w:rsidRPr="00861095">
              <w:rPr>
                <w:sz w:val="20"/>
                <w:szCs w:val="20"/>
              </w:rPr>
              <w:t xml:space="preserve"> Проце</w:t>
            </w:r>
            <w:r w:rsidRPr="00861095">
              <w:rPr>
                <w:sz w:val="20"/>
                <w:szCs w:val="20"/>
              </w:rPr>
              <w:t>с</w:t>
            </w:r>
            <w:r w:rsidRPr="00861095">
              <w:rPr>
                <w:sz w:val="20"/>
                <w:szCs w:val="20"/>
              </w:rPr>
              <w:t>сы и аппараты химических те</w:t>
            </w:r>
            <w:r w:rsidRPr="00861095">
              <w:rPr>
                <w:sz w:val="20"/>
                <w:szCs w:val="20"/>
              </w:rPr>
              <w:t>х</w:t>
            </w:r>
            <w:r w:rsidRPr="00861095">
              <w:rPr>
                <w:sz w:val="20"/>
                <w:szCs w:val="20"/>
              </w:rPr>
              <w:t>нологий</w:t>
            </w: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255E90" w:rsidRPr="008E4FCF" w:rsidRDefault="00861095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Углубленное изучение теоретических и методологических основ проектирования, эксплуатации и развития химической технологии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255E90" w:rsidRPr="008E4FCF" w:rsidRDefault="00861095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E4FCF">
              <w:rPr>
                <w:sz w:val="20"/>
                <w:szCs w:val="20"/>
              </w:rPr>
              <w:t>Способность ставить</w:t>
            </w:r>
            <w:r w:rsidRPr="008E4FCF">
              <w:rPr>
                <w:spacing w:val="43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и</w:t>
            </w:r>
            <w:r w:rsidRPr="008E4FCF">
              <w:rPr>
                <w:spacing w:val="45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решать</w:t>
            </w:r>
            <w:r w:rsidRPr="008E4FCF">
              <w:rPr>
                <w:spacing w:val="4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инновационные</w:t>
            </w:r>
            <w:r w:rsidRPr="008E4FCF">
              <w:rPr>
                <w:spacing w:val="43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задачи,</w:t>
            </w:r>
            <w:r w:rsidRPr="008E4FCF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связанные с разработкой методов и технических средств, повышающих эффективность эксплуатации и пр</w:t>
            </w:r>
            <w:r w:rsidRPr="008E4FCF">
              <w:rPr>
                <w:sz w:val="20"/>
                <w:szCs w:val="20"/>
              </w:rPr>
              <w:t>о</w:t>
            </w:r>
            <w:r w:rsidRPr="008E4FCF">
              <w:rPr>
                <w:sz w:val="20"/>
                <w:szCs w:val="20"/>
              </w:rPr>
              <w:t>ектирования объектов химической промышленности с использованием</w:t>
            </w:r>
            <w:r w:rsidRPr="008E4FCF">
              <w:rPr>
                <w:spacing w:val="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глубоких</w:t>
            </w:r>
            <w:r w:rsidRPr="008E4FCF">
              <w:rPr>
                <w:spacing w:val="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фундаментальных и</w:t>
            </w:r>
            <w:r w:rsidRPr="008E4FCF">
              <w:rPr>
                <w:spacing w:val="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специальных знаний, аналитических</w:t>
            </w:r>
            <w:r w:rsidRPr="008E4FCF">
              <w:rPr>
                <w:spacing w:val="8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методов</w:t>
            </w:r>
            <w:r w:rsidRPr="008E4FCF">
              <w:rPr>
                <w:spacing w:val="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и</w:t>
            </w:r>
            <w:r w:rsidRPr="008E4FCF">
              <w:rPr>
                <w:spacing w:val="7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сложных</w:t>
            </w:r>
            <w:r w:rsidRPr="008E4FCF">
              <w:rPr>
                <w:spacing w:val="6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мод</w:t>
            </w:r>
            <w:r w:rsidRPr="008E4FCF">
              <w:rPr>
                <w:sz w:val="20"/>
                <w:szCs w:val="20"/>
              </w:rPr>
              <w:t>е</w:t>
            </w:r>
            <w:r w:rsidRPr="008E4FCF">
              <w:rPr>
                <w:sz w:val="20"/>
                <w:szCs w:val="20"/>
              </w:rPr>
              <w:t>лей в условиях неопределенности</w:t>
            </w:r>
            <w:r w:rsidR="00FC066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255E90" w:rsidRPr="008E4FCF" w:rsidRDefault="00861095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проводить анализ, самостоятельно ставить задачу исследования наиболее актуальных проблем, имеющих значение для отраслей химической промышленн</w:t>
            </w:r>
            <w:r w:rsidRPr="008E4FCF">
              <w:rPr>
                <w:sz w:val="20"/>
                <w:szCs w:val="20"/>
              </w:rPr>
              <w:t>о</w:t>
            </w:r>
            <w:r w:rsidRPr="008E4FCF">
              <w:rPr>
                <w:sz w:val="20"/>
                <w:szCs w:val="20"/>
              </w:rPr>
              <w:t>сти, грамотно планировать эксперимент и осуществлять его на практике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255E90" w:rsidRPr="008E4FCF" w:rsidRDefault="00861095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работать с аппаратурой, позволяющей выполнять физико-химические и</w:t>
            </w:r>
            <w:r w:rsidRPr="008E4FCF">
              <w:rPr>
                <w:sz w:val="20"/>
                <w:szCs w:val="20"/>
              </w:rPr>
              <w:t>с</w:t>
            </w:r>
            <w:r w:rsidRPr="008E4FCF">
              <w:rPr>
                <w:sz w:val="20"/>
                <w:szCs w:val="20"/>
              </w:rPr>
              <w:t>следования, моделировать процессы и аппараты на базе известных и разрабатыва</w:t>
            </w:r>
            <w:r w:rsidRPr="008E4FCF">
              <w:rPr>
                <w:sz w:val="20"/>
                <w:szCs w:val="20"/>
              </w:rPr>
              <w:t>е</w:t>
            </w:r>
            <w:r w:rsidRPr="008E4FCF">
              <w:rPr>
                <w:sz w:val="20"/>
                <w:szCs w:val="20"/>
              </w:rPr>
              <w:t>мых программ для персональных компьютеров, позволяющих решать практические задачи эксплуатации и управления химико-технологическими процессами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255E90" w:rsidTr="00725F52">
        <w:tc>
          <w:tcPr>
            <w:tcW w:w="1690" w:type="dxa"/>
            <w:vMerge/>
            <w:shd w:val="clear" w:color="auto" w:fill="auto"/>
          </w:tcPr>
          <w:p w:rsidR="00255E90" w:rsidRPr="00861095" w:rsidRDefault="00255E90" w:rsidP="00FC06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5E90" w:rsidRPr="00FE7F1C" w:rsidRDefault="00255E90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ПК5</w:t>
            </w:r>
          </w:p>
        </w:tc>
        <w:tc>
          <w:tcPr>
            <w:tcW w:w="7477" w:type="dxa"/>
            <w:shd w:val="clear" w:color="auto" w:fill="auto"/>
          </w:tcPr>
          <w:p w:rsidR="00255E90" w:rsidRPr="008E4FCF" w:rsidRDefault="00725F52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работать с базами данных (Роспатент, ВИНИТИ и др.) и специализирова</w:t>
            </w:r>
            <w:r w:rsidRPr="008E4FCF">
              <w:rPr>
                <w:sz w:val="20"/>
                <w:szCs w:val="20"/>
              </w:rPr>
              <w:t>н</w:t>
            </w:r>
            <w:r w:rsidRPr="008E4FCF">
              <w:rPr>
                <w:sz w:val="20"/>
                <w:szCs w:val="20"/>
              </w:rPr>
              <w:t xml:space="preserve">ными сайтами в области </w:t>
            </w:r>
            <w:r w:rsidR="00765BE8" w:rsidRPr="008E4FCF">
              <w:rPr>
                <w:sz w:val="20"/>
                <w:szCs w:val="20"/>
              </w:rPr>
              <w:t xml:space="preserve">процессов и аппаратов </w:t>
            </w:r>
            <w:r w:rsidRPr="008E4FCF">
              <w:rPr>
                <w:sz w:val="20"/>
                <w:szCs w:val="20"/>
              </w:rPr>
              <w:t>химическ</w:t>
            </w:r>
            <w:r w:rsidR="00765BE8" w:rsidRPr="008E4FCF">
              <w:rPr>
                <w:sz w:val="20"/>
                <w:szCs w:val="20"/>
              </w:rPr>
              <w:t>их</w:t>
            </w:r>
            <w:r w:rsidRPr="008E4FCF">
              <w:rPr>
                <w:sz w:val="20"/>
                <w:szCs w:val="20"/>
              </w:rPr>
              <w:t xml:space="preserve"> технологи</w:t>
            </w:r>
            <w:r w:rsidR="00765BE8" w:rsidRPr="008E4FCF">
              <w:rPr>
                <w:sz w:val="20"/>
                <w:szCs w:val="20"/>
              </w:rPr>
              <w:t>й</w:t>
            </w:r>
            <w:r w:rsidR="00FC0665">
              <w:rPr>
                <w:sz w:val="20"/>
                <w:szCs w:val="20"/>
              </w:rPr>
              <w:t>.</w:t>
            </w:r>
            <w:r w:rsidR="00765BE8" w:rsidRPr="008E4FCF">
              <w:rPr>
                <w:sz w:val="20"/>
                <w:szCs w:val="20"/>
              </w:rPr>
              <w:t xml:space="preserve"> </w:t>
            </w:r>
          </w:p>
        </w:tc>
      </w:tr>
      <w:tr w:rsidR="00861095" w:rsidTr="00725F52">
        <w:tc>
          <w:tcPr>
            <w:tcW w:w="1690" w:type="dxa"/>
            <w:vMerge w:val="restart"/>
            <w:shd w:val="clear" w:color="auto" w:fill="auto"/>
          </w:tcPr>
          <w:p w:rsidR="00861095" w:rsidRPr="00861095" w:rsidRDefault="00861095" w:rsidP="00FC0665">
            <w:pPr>
              <w:spacing w:after="0" w:line="240" w:lineRule="auto"/>
              <w:rPr>
                <w:sz w:val="20"/>
                <w:szCs w:val="20"/>
              </w:rPr>
            </w:pPr>
            <w:r w:rsidRPr="00861095">
              <w:rPr>
                <w:b/>
                <w:bCs/>
                <w:sz w:val="20"/>
                <w:szCs w:val="20"/>
              </w:rPr>
              <w:t>05.17.11</w:t>
            </w:r>
            <w:r w:rsidRPr="00861095">
              <w:rPr>
                <w:sz w:val="20"/>
                <w:szCs w:val="20"/>
              </w:rPr>
              <w:t xml:space="preserve"> Техн</w:t>
            </w:r>
            <w:r w:rsidRPr="00861095">
              <w:rPr>
                <w:sz w:val="20"/>
                <w:szCs w:val="20"/>
              </w:rPr>
              <w:t>о</w:t>
            </w:r>
            <w:r w:rsidRPr="00861095">
              <w:rPr>
                <w:sz w:val="20"/>
                <w:szCs w:val="20"/>
              </w:rPr>
              <w:t>логия силика</w:t>
            </w:r>
            <w:r w:rsidRPr="00861095">
              <w:rPr>
                <w:sz w:val="20"/>
                <w:szCs w:val="20"/>
              </w:rPr>
              <w:t>т</w:t>
            </w:r>
            <w:r w:rsidRPr="00861095">
              <w:rPr>
                <w:sz w:val="20"/>
                <w:szCs w:val="20"/>
              </w:rPr>
              <w:t>ных и тугопла</w:t>
            </w:r>
            <w:r w:rsidRPr="00861095">
              <w:rPr>
                <w:sz w:val="20"/>
                <w:szCs w:val="20"/>
              </w:rPr>
              <w:t>в</w:t>
            </w:r>
            <w:r w:rsidRPr="00861095">
              <w:rPr>
                <w:sz w:val="20"/>
                <w:szCs w:val="20"/>
              </w:rPr>
              <w:t>ких неметалл</w:t>
            </w:r>
            <w:r w:rsidRPr="00861095">
              <w:rPr>
                <w:sz w:val="20"/>
                <w:szCs w:val="20"/>
              </w:rPr>
              <w:t>и</w:t>
            </w:r>
            <w:r w:rsidRPr="00861095">
              <w:rPr>
                <w:sz w:val="20"/>
                <w:szCs w:val="20"/>
              </w:rPr>
              <w:t>ческих матери</w:t>
            </w:r>
            <w:r w:rsidRPr="00861095">
              <w:rPr>
                <w:sz w:val="20"/>
                <w:szCs w:val="20"/>
              </w:rPr>
              <w:t>а</w:t>
            </w:r>
            <w:r w:rsidRPr="00861095">
              <w:rPr>
                <w:sz w:val="20"/>
                <w:szCs w:val="20"/>
              </w:rPr>
              <w:t>лов</w:t>
            </w:r>
          </w:p>
        </w:tc>
        <w:tc>
          <w:tcPr>
            <w:tcW w:w="686" w:type="dxa"/>
            <w:shd w:val="clear" w:color="auto" w:fill="auto"/>
          </w:tcPr>
          <w:p w:rsidR="00861095" w:rsidRPr="00FE7F1C" w:rsidRDefault="00861095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861095" w:rsidRPr="008E4FCF" w:rsidRDefault="0027796A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Углубленное изучение теоретических основ разработки составов и технологий п</w:t>
            </w:r>
            <w:r w:rsidRPr="008E4FCF">
              <w:rPr>
                <w:sz w:val="20"/>
                <w:szCs w:val="20"/>
              </w:rPr>
              <w:t>о</w:t>
            </w:r>
            <w:r w:rsidRPr="008E4FCF">
              <w:rPr>
                <w:sz w:val="20"/>
                <w:szCs w:val="20"/>
              </w:rPr>
              <w:t>лучения силикатных и тугоплавких неметаллических материалов</w:t>
            </w:r>
            <w:r w:rsidR="00FC0665">
              <w:rPr>
                <w:sz w:val="20"/>
                <w:szCs w:val="20"/>
              </w:rPr>
              <w:t>.</w:t>
            </w:r>
          </w:p>
        </w:tc>
      </w:tr>
      <w:tr w:rsidR="00861095" w:rsidTr="00725F52">
        <w:tc>
          <w:tcPr>
            <w:tcW w:w="1690" w:type="dxa"/>
            <w:vMerge/>
            <w:shd w:val="clear" w:color="auto" w:fill="auto"/>
          </w:tcPr>
          <w:p w:rsidR="00861095" w:rsidRPr="00FE7F1C" w:rsidRDefault="00861095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861095" w:rsidRPr="00FE7F1C" w:rsidRDefault="00861095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861095" w:rsidRPr="008E4FCF" w:rsidRDefault="0027796A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Способность ставить</w:t>
            </w:r>
            <w:r w:rsidRPr="008E4FCF">
              <w:rPr>
                <w:spacing w:val="43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и</w:t>
            </w:r>
            <w:r w:rsidRPr="008E4FCF">
              <w:rPr>
                <w:spacing w:val="45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решать</w:t>
            </w:r>
            <w:r w:rsidRPr="008E4FCF">
              <w:rPr>
                <w:spacing w:val="42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инновационные</w:t>
            </w:r>
            <w:r w:rsidRPr="008E4FCF">
              <w:rPr>
                <w:spacing w:val="43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задачи,</w:t>
            </w:r>
            <w:r w:rsidRPr="008E4FCF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8E4FCF">
              <w:rPr>
                <w:sz w:val="20"/>
                <w:szCs w:val="20"/>
              </w:rPr>
              <w:t>связанные с разработкой методов и технологических приемов, обеспечивающих эффективность эксплуат</w:t>
            </w:r>
            <w:r w:rsidRPr="008E4FCF">
              <w:rPr>
                <w:sz w:val="20"/>
                <w:szCs w:val="20"/>
              </w:rPr>
              <w:t>а</w:t>
            </w:r>
            <w:r w:rsidRPr="008E4FCF">
              <w:rPr>
                <w:sz w:val="20"/>
                <w:szCs w:val="20"/>
              </w:rPr>
              <w:t>ции силикатных и тугоплавких неметаллических материалов в различных отраслях техники</w:t>
            </w:r>
          </w:p>
        </w:tc>
      </w:tr>
      <w:tr w:rsidR="00861095" w:rsidTr="00725F52">
        <w:tc>
          <w:tcPr>
            <w:tcW w:w="1690" w:type="dxa"/>
            <w:vMerge/>
            <w:shd w:val="clear" w:color="auto" w:fill="auto"/>
          </w:tcPr>
          <w:p w:rsidR="00861095" w:rsidRPr="00FE7F1C" w:rsidRDefault="00861095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861095" w:rsidRPr="00FE7F1C" w:rsidRDefault="00861095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477" w:type="dxa"/>
            <w:shd w:val="clear" w:color="auto" w:fill="auto"/>
          </w:tcPr>
          <w:p w:rsidR="00861095" w:rsidRPr="008E4FCF" w:rsidRDefault="0027796A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проводить анализ, самостоятельно ставить задачу исследования актуальных проблем в области создания силикатных и тугоплавких неметаллических матери</w:t>
            </w:r>
            <w:r w:rsidRPr="008E4FCF">
              <w:rPr>
                <w:sz w:val="20"/>
                <w:szCs w:val="20"/>
              </w:rPr>
              <w:t>а</w:t>
            </w:r>
            <w:r w:rsidRPr="008E4FCF">
              <w:rPr>
                <w:sz w:val="20"/>
                <w:szCs w:val="20"/>
              </w:rPr>
              <w:t>лов целевого назначения</w:t>
            </w:r>
          </w:p>
        </w:tc>
      </w:tr>
      <w:tr w:rsidR="00861095" w:rsidTr="00725F52">
        <w:tc>
          <w:tcPr>
            <w:tcW w:w="1690" w:type="dxa"/>
            <w:vMerge/>
            <w:shd w:val="clear" w:color="auto" w:fill="auto"/>
          </w:tcPr>
          <w:p w:rsidR="00861095" w:rsidRPr="00FE7F1C" w:rsidRDefault="00861095" w:rsidP="00725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861095" w:rsidRPr="00FE7F1C" w:rsidRDefault="00861095" w:rsidP="00725F5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</w:t>
            </w:r>
            <w:proofErr w:type="gramStart"/>
            <w:r w:rsidRPr="00FE7F1C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477" w:type="dxa"/>
            <w:shd w:val="clear" w:color="auto" w:fill="auto"/>
          </w:tcPr>
          <w:p w:rsidR="00861095" w:rsidRPr="008E4FCF" w:rsidRDefault="0027796A" w:rsidP="008E4FCF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E4FCF">
              <w:rPr>
                <w:sz w:val="20"/>
                <w:szCs w:val="20"/>
              </w:rPr>
              <w:t>Умение работать с исследовательской аппаратурой, выполненной на базе микр</w:t>
            </w:r>
            <w:r w:rsidRPr="008E4FCF">
              <w:rPr>
                <w:sz w:val="20"/>
                <w:szCs w:val="20"/>
              </w:rPr>
              <w:t>о</w:t>
            </w:r>
            <w:r w:rsidRPr="008E4FCF">
              <w:rPr>
                <w:sz w:val="20"/>
                <w:szCs w:val="20"/>
              </w:rPr>
              <w:t>процессорной техники и персональных компьютеров для решения задач создания и изготовления силикатных и тугоплавких неметаллических материалов, отвечающих современным и прогнозируемым требованиям развития техники и технологий</w:t>
            </w:r>
          </w:p>
        </w:tc>
      </w:tr>
    </w:tbl>
    <w:p w:rsidR="00255E90" w:rsidRPr="009F385E" w:rsidRDefault="00255E90" w:rsidP="006C2FDC">
      <w:pPr>
        <w:numPr>
          <w:ilvl w:val="0"/>
          <w:numId w:val="2"/>
        </w:numPr>
        <w:spacing w:before="240" w:after="120" w:line="240" w:lineRule="auto"/>
        <w:ind w:left="992" w:hanging="425"/>
        <w:jc w:val="both"/>
        <w:rPr>
          <w:b/>
        </w:rPr>
      </w:pPr>
      <w:r>
        <w:rPr>
          <w:b/>
        </w:rPr>
        <w:t>Базовый учебный план и график учебного процесса</w:t>
      </w:r>
    </w:p>
    <w:p w:rsidR="00255E90" w:rsidRPr="00750E02" w:rsidRDefault="00255E90" w:rsidP="00FC0665">
      <w:pPr>
        <w:tabs>
          <w:tab w:val="left" w:pos="709"/>
        </w:tabs>
        <w:spacing w:after="0" w:line="240" w:lineRule="auto"/>
        <w:ind w:firstLine="567"/>
        <w:jc w:val="both"/>
      </w:pPr>
      <w:r>
        <w:t xml:space="preserve">Структура программы аспирантуры включает обязательную часть (базовую) и </w:t>
      </w:r>
      <w:r w:rsidRPr="00750E02">
        <w:t>вари</w:t>
      </w:r>
      <w:r w:rsidRPr="00750E02">
        <w:t>а</w:t>
      </w:r>
      <w:r w:rsidRPr="00750E02">
        <w:t xml:space="preserve">тивную </w:t>
      </w:r>
      <w:r>
        <w:t>часть. Это</w:t>
      </w:r>
      <w:r w:rsidRPr="00750E02">
        <w:t xml:space="preserve"> обеспечивает </w:t>
      </w:r>
      <w:r>
        <w:t xml:space="preserve">возможность реализации программ аспирантуры, имеющих различную </w:t>
      </w:r>
      <w:r w:rsidRPr="00750E02">
        <w:t>направленность программы в рамках одного направления подготовки.</w:t>
      </w:r>
    </w:p>
    <w:p w:rsidR="00255E90" w:rsidRPr="00750E02" w:rsidRDefault="00255E90" w:rsidP="00FC0665">
      <w:pPr>
        <w:tabs>
          <w:tab w:val="left" w:pos="709"/>
        </w:tabs>
        <w:spacing w:after="0" w:line="240" w:lineRule="auto"/>
        <w:jc w:val="both"/>
      </w:pPr>
      <w:r w:rsidRPr="00750E02">
        <w:t>Программа аспирантуры состоит из следующих блоков:</w:t>
      </w:r>
    </w:p>
    <w:p w:rsidR="00255E90" w:rsidRPr="00750E02" w:rsidRDefault="00255E90" w:rsidP="00FC0665">
      <w:pPr>
        <w:tabs>
          <w:tab w:val="left" w:pos="709"/>
        </w:tabs>
        <w:spacing w:after="0" w:line="240" w:lineRule="auto"/>
        <w:jc w:val="both"/>
      </w:pPr>
      <w:r>
        <w:t xml:space="preserve">Блок 1. </w:t>
      </w:r>
      <w:r w:rsidRPr="00750E02">
        <w:t>"Дисциплины</w:t>
      </w:r>
      <w:r>
        <w:t xml:space="preserve"> (модули)", </w:t>
      </w:r>
      <w:proofErr w:type="gramStart"/>
      <w:r>
        <w:t>который</w:t>
      </w:r>
      <w:proofErr w:type="gramEnd"/>
      <w:r>
        <w:t xml:space="preserve"> включает дисциплины (модули), </w:t>
      </w:r>
      <w:r w:rsidRPr="00750E02">
        <w:t xml:space="preserve">относящиеся </w:t>
      </w:r>
      <w:r>
        <w:t xml:space="preserve">к </w:t>
      </w:r>
      <w:r w:rsidRPr="00750E02">
        <w:t>базовой части программы, и дисциплины (модули), относящиеся к ее вариативной части.</w:t>
      </w:r>
    </w:p>
    <w:p w:rsidR="00255E90" w:rsidRPr="00750E02" w:rsidRDefault="00255E90" w:rsidP="00FC0665">
      <w:pPr>
        <w:tabs>
          <w:tab w:val="left" w:pos="709"/>
        </w:tabs>
        <w:spacing w:after="0" w:line="240" w:lineRule="auto"/>
        <w:jc w:val="both"/>
      </w:pPr>
      <w:r>
        <w:lastRenderedPageBreak/>
        <w:t xml:space="preserve">Блок 2. 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</w:t>
      </w:r>
      <w:r w:rsidRPr="00750E02">
        <w:t>части программы.</w:t>
      </w:r>
    </w:p>
    <w:p w:rsidR="00255E90" w:rsidRPr="00750E02" w:rsidRDefault="00255E90" w:rsidP="00FC0665">
      <w:pPr>
        <w:tabs>
          <w:tab w:val="left" w:pos="709"/>
        </w:tabs>
        <w:spacing w:after="0" w:line="240" w:lineRule="auto"/>
        <w:jc w:val="both"/>
      </w:pPr>
      <w:r>
        <w:t xml:space="preserve">Блок 3. </w:t>
      </w:r>
      <w:r w:rsidRPr="00750E02">
        <w:t>"Науч</w:t>
      </w:r>
      <w:r>
        <w:t xml:space="preserve">но-исследовательская работа", </w:t>
      </w:r>
      <w:proofErr w:type="gramStart"/>
      <w:r>
        <w:t>который</w:t>
      </w:r>
      <w:proofErr w:type="gramEnd"/>
      <w:r>
        <w:t xml:space="preserve"> в полном объеме относится </w:t>
      </w:r>
      <w:r w:rsidRPr="00750E02">
        <w:t>к вари</w:t>
      </w:r>
      <w:r w:rsidRPr="00750E02">
        <w:t>а</w:t>
      </w:r>
      <w:r w:rsidRPr="00750E02">
        <w:t>тивной части программы.</w:t>
      </w:r>
    </w:p>
    <w:p w:rsidR="00255E90" w:rsidRDefault="00255E90" w:rsidP="006C2FDC">
      <w:pPr>
        <w:tabs>
          <w:tab w:val="left" w:pos="709"/>
        </w:tabs>
        <w:spacing w:after="0" w:line="240" w:lineRule="auto"/>
        <w:jc w:val="both"/>
      </w:pPr>
      <w:r>
        <w:t xml:space="preserve">Блок 4. </w:t>
      </w:r>
      <w:r w:rsidRPr="00750E02">
        <w:t>"Государственная итоговая аттестация", который в полном объеме относится к баз</w:t>
      </w:r>
      <w:r w:rsidRPr="00750E02">
        <w:t>о</w:t>
      </w:r>
      <w:r w:rsidRPr="00750E02">
        <w:t>вой части программы и завершается присвоением квалификации "Исследователь.</w:t>
      </w:r>
      <w:r>
        <w:t xml:space="preserve"> </w:t>
      </w:r>
      <w:r w:rsidRPr="00750E02">
        <w:t>Препод</w:t>
      </w:r>
      <w:r w:rsidRPr="00750E02">
        <w:t>а</w:t>
      </w:r>
      <w:r w:rsidRPr="00750E02">
        <w:t>ватель-исследователь".</w:t>
      </w:r>
      <w:r w:rsidRPr="00750E02">
        <w:cr/>
      </w:r>
      <w:r w:rsidR="006C2FDC">
        <w:t xml:space="preserve">                                              </w:t>
      </w:r>
      <w:r>
        <w:t>Структура программы аспирантуры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81"/>
      </w:tblGrid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1381" w:type="dxa"/>
            <w:shd w:val="clear" w:color="auto" w:fill="auto"/>
          </w:tcPr>
          <w:p w:rsidR="00255E90" w:rsidRPr="00B07FB9" w:rsidRDefault="00255E90" w:rsidP="0067091D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 xml:space="preserve">Объем (в </w:t>
            </w:r>
            <w:proofErr w:type="spellStart"/>
            <w:r w:rsidRPr="00B07FB9">
              <w:rPr>
                <w:sz w:val="20"/>
                <w:szCs w:val="20"/>
              </w:rPr>
              <w:t>з.е</w:t>
            </w:r>
            <w:proofErr w:type="spellEnd"/>
            <w:r w:rsidRPr="00B07FB9">
              <w:rPr>
                <w:sz w:val="20"/>
                <w:szCs w:val="20"/>
              </w:rPr>
              <w:t>.)</w:t>
            </w: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1 "Дисциплины (модули)"</w:t>
            </w:r>
          </w:p>
        </w:tc>
        <w:tc>
          <w:tcPr>
            <w:tcW w:w="1381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30</w:t>
            </w: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381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Дисциплины (модули), в том числе направленные на подготовку к сдаче кандидатских экзам</w:t>
            </w:r>
            <w:r w:rsidRPr="00B07FB9">
              <w:rPr>
                <w:rFonts w:ascii="Times New Roman" w:hAnsi="Times New Roman" w:cs="Times New Roman"/>
              </w:rPr>
              <w:t>е</w:t>
            </w:r>
            <w:r w:rsidRPr="00B07FB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81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21</w:t>
            </w: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2 "Практики"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201</w:t>
            </w: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3 "Научно-исследовательская работа"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55E90" w:rsidRPr="00B07FB9" w:rsidRDefault="00255E90" w:rsidP="006709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4 "Государственная итоговая аттестация"</w:t>
            </w:r>
          </w:p>
        </w:tc>
        <w:tc>
          <w:tcPr>
            <w:tcW w:w="1381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5E90" w:rsidTr="00725F52">
        <w:tc>
          <w:tcPr>
            <w:tcW w:w="8472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Объем программы аспирантуры</w:t>
            </w:r>
          </w:p>
        </w:tc>
        <w:tc>
          <w:tcPr>
            <w:tcW w:w="1381" w:type="dxa"/>
            <w:shd w:val="clear" w:color="auto" w:fill="auto"/>
          </w:tcPr>
          <w:p w:rsidR="00255E90" w:rsidRPr="00B07FB9" w:rsidRDefault="00255E90" w:rsidP="0067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240</w:t>
            </w:r>
          </w:p>
        </w:tc>
      </w:tr>
    </w:tbl>
    <w:p w:rsidR="00255E90" w:rsidRDefault="00255E90" w:rsidP="0067091D">
      <w:pPr>
        <w:tabs>
          <w:tab w:val="left" w:pos="709"/>
        </w:tabs>
        <w:spacing w:after="0" w:line="240" w:lineRule="auto"/>
        <w:jc w:val="center"/>
      </w:pPr>
    </w:p>
    <w:p w:rsidR="00255E90" w:rsidRDefault="00255E90" w:rsidP="0067091D">
      <w:pPr>
        <w:tabs>
          <w:tab w:val="left" w:pos="709"/>
        </w:tabs>
        <w:spacing w:after="0" w:line="240" w:lineRule="auto"/>
        <w:jc w:val="both"/>
      </w:pPr>
      <w:r>
        <w:t>Базовые дисциплины (9 ЗЕ /324 час</w:t>
      </w:r>
      <w:r w:rsidR="00692F81">
        <w:t>а</w:t>
      </w:r>
      <w:r>
        <w:t>, из них 174 часов аудиторной нагрузки):</w:t>
      </w:r>
    </w:p>
    <w:p w:rsidR="00255E90" w:rsidRDefault="00255E90" w:rsidP="0067091D">
      <w:pPr>
        <w:tabs>
          <w:tab w:val="left" w:pos="709"/>
        </w:tabs>
        <w:spacing w:after="0" w:line="240" w:lineRule="auto"/>
        <w:jc w:val="both"/>
      </w:pPr>
      <w:r>
        <w:t>1.  «История и философия пауки» (3 ЗЕ / 108 часов, из них 54 часов аудиторной нагрузки)</w:t>
      </w:r>
      <w:r w:rsidR="00692F81">
        <w:t>.</w:t>
      </w:r>
    </w:p>
    <w:p w:rsidR="00255E90" w:rsidRDefault="00255E90" w:rsidP="0067091D">
      <w:pPr>
        <w:tabs>
          <w:tab w:val="left" w:pos="709"/>
        </w:tabs>
        <w:spacing w:after="0" w:line="240" w:lineRule="auto"/>
        <w:jc w:val="both"/>
      </w:pPr>
      <w:r>
        <w:t>2.  «Иностранный язык» (6 ЗЕ/ 216 час</w:t>
      </w:r>
      <w:r w:rsidR="00692F81">
        <w:t>ов</w:t>
      </w:r>
      <w:r>
        <w:t>, из них 120 часов аудиторной нагрузки)</w:t>
      </w:r>
      <w:r w:rsidR="00692F81">
        <w:t>.</w:t>
      </w:r>
    </w:p>
    <w:p w:rsidR="00255E90" w:rsidRDefault="00255E90" w:rsidP="0067091D">
      <w:pPr>
        <w:tabs>
          <w:tab w:val="left" w:pos="709"/>
        </w:tabs>
        <w:spacing w:after="0" w:line="240" w:lineRule="auto"/>
        <w:jc w:val="both"/>
      </w:pPr>
      <w:r>
        <w:t xml:space="preserve">Вариативная часть. </w:t>
      </w:r>
      <w:proofErr w:type="gramStart"/>
      <w:r w:rsidRPr="00944D04">
        <w:rPr>
          <w:bCs/>
        </w:rPr>
        <w:t>Модуль общепрофессиональных дисциплин</w:t>
      </w:r>
      <w:r>
        <w:t xml:space="preserve"> (12 ЗЕ /432</w:t>
      </w:r>
      <w:r w:rsidR="00692F81">
        <w:t xml:space="preserve"> часа</w:t>
      </w:r>
      <w:r>
        <w:t>, из них 54 часа аудиторной нагрузки</w:t>
      </w:r>
      <w:proofErr w:type="gramEnd"/>
    </w:p>
    <w:p w:rsidR="00255E90" w:rsidRDefault="00255E90" w:rsidP="0067091D">
      <w:pPr>
        <w:numPr>
          <w:ilvl w:val="1"/>
          <w:numId w:val="16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944D04">
        <w:t>Методы организации, планирования и обработки результатов инженерного экспер</w:t>
      </w:r>
      <w:r w:rsidRPr="00944D04">
        <w:t>и</w:t>
      </w:r>
      <w:r w:rsidRPr="00944D04">
        <w:t>мента</w:t>
      </w:r>
      <w:r>
        <w:t xml:space="preserve"> (4 ЗЕ / 144 час</w:t>
      </w:r>
      <w:r w:rsidR="00692F81">
        <w:t>а</w:t>
      </w:r>
      <w:r>
        <w:t>, из них 18 часов аудиторной нагрузки)</w:t>
      </w:r>
      <w:r w:rsidR="00692F81">
        <w:t>.</w:t>
      </w:r>
    </w:p>
    <w:p w:rsidR="00255E90" w:rsidRPr="00944D04" w:rsidRDefault="00255E90" w:rsidP="0067091D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944D04">
        <w:t>Физико-химические методы анализа (</w:t>
      </w:r>
      <w:r>
        <w:t>4</w:t>
      </w:r>
      <w:r w:rsidRPr="00944D04">
        <w:t xml:space="preserve"> ЗЕ / 1</w:t>
      </w:r>
      <w:r>
        <w:t>44</w:t>
      </w:r>
      <w:r w:rsidRPr="00944D04">
        <w:t xml:space="preserve"> час</w:t>
      </w:r>
      <w:r w:rsidR="00692F81">
        <w:t>а</w:t>
      </w:r>
      <w:r w:rsidRPr="00944D04">
        <w:t xml:space="preserve">, из них </w:t>
      </w:r>
      <w:r>
        <w:t>18</w:t>
      </w:r>
      <w:r w:rsidRPr="00944D04">
        <w:t xml:space="preserve"> часов аудиторной нагрузки)</w:t>
      </w:r>
      <w:r w:rsidR="00692F81">
        <w:t>.</w:t>
      </w:r>
    </w:p>
    <w:p w:rsidR="00255E90" w:rsidRPr="00944D04" w:rsidRDefault="00255E90" w:rsidP="0067091D">
      <w:pPr>
        <w:tabs>
          <w:tab w:val="left" w:pos="567"/>
        </w:tabs>
        <w:spacing w:after="0" w:line="240" w:lineRule="auto"/>
        <w:ind w:left="426" w:hanging="426"/>
        <w:jc w:val="both"/>
      </w:pPr>
      <w:r w:rsidRPr="00944D04">
        <w:t>2.  Методология подготовки и написания диссертации (4 ЗЕ / 144 час</w:t>
      </w:r>
      <w:r w:rsidR="00692F81">
        <w:t>а</w:t>
      </w:r>
      <w:r w:rsidRPr="00944D04">
        <w:t>, из них 18 часов ауд</w:t>
      </w:r>
      <w:r w:rsidRPr="00944D04">
        <w:t>и</w:t>
      </w:r>
      <w:r w:rsidRPr="00944D04">
        <w:t>торной нагрузки)</w:t>
      </w:r>
      <w:r w:rsidR="00692F81">
        <w:t>.</w:t>
      </w:r>
    </w:p>
    <w:p w:rsidR="00255E90" w:rsidRPr="00944D04" w:rsidRDefault="00255E90" w:rsidP="0067091D">
      <w:pPr>
        <w:tabs>
          <w:tab w:val="left" w:pos="567"/>
        </w:tabs>
        <w:spacing w:after="0" w:line="240" w:lineRule="auto"/>
        <w:ind w:left="426" w:hanging="426"/>
        <w:jc w:val="both"/>
      </w:pPr>
      <w:r w:rsidRPr="00944D04">
        <w:t xml:space="preserve">3.  Профессиональные компетенции преподавателя инженерного вуза </w:t>
      </w:r>
      <w:r w:rsidR="00692F81">
        <w:t>(4 ЗЕ / 144 часа</w:t>
      </w:r>
      <w:r w:rsidRPr="00944D04">
        <w:t>, из них 18 часов аудиторной нагрузки)</w:t>
      </w:r>
      <w:r w:rsidR="00692F81">
        <w:t>.</w:t>
      </w:r>
    </w:p>
    <w:p w:rsidR="00255E90" w:rsidRDefault="00255E90" w:rsidP="0067091D">
      <w:pPr>
        <w:tabs>
          <w:tab w:val="left" w:pos="709"/>
        </w:tabs>
        <w:spacing w:after="0" w:line="240" w:lineRule="auto"/>
        <w:jc w:val="both"/>
      </w:pPr>
      <w:r>
        <w:t xml:space="preserve">Вариативная часть. </w:t>
      </w:r>
      <w:r>
        <w:rPr>
          <w:bCs/>
        </w:rPr>
        <w:t xml:space="preserve">Модуль общепрофессиональных </w:t>
      </w:r>
      <w:r w:rsidRPr="00944D04">
        <w:rPr>
          <w:bCs/>
        </w:rPr>
        <w:t>дисциплин</w:t>
      </w:r>
      <w:r>
        <w:t xml:space="preserve"> (9 ЗЕ /324 часа, из них 72 часа аудиторной нагрузки):</w:t>
      </w:r>
    </w:p>
    <w:p w:rsidR="00255E90" w:rsidRDefault="0067091D" w:rsidP="0067091D">
      <w:pPr>
        <w:spacing w:after="0" w:line="240" w:lineRule="auto"/>
        <w:ind w:left="284" w:hanging="284"/>
        <w:jc w:val="both"/>
      </w:pPr>
      <w:r>
        <w:rPr>
          <w:bCs/>
        </w:rPr>
        <w:t>4</w:t>
      </w:r>
      <w:r w:rsidR="00255E90" w:rsidRPr="00944D04">
        <w:rPr>
          <w:bCs/>
        </w:rPr>
        <w:t>.</w:t>
      </w:r>
      <w:r w:rsidR="00255E90">
        <w:rPr>
          <w:b/>
          <w:bCs/>
        </w:rPr>
        <w:t xml:space="preserve"> </w:t>
      </w:r>
      <w:r w:rsidR="00692F81">
        <w:t>Технология органических веществ</w:t>
      </w:r>
      <w:r w:rsidR="00255E90">
        <w:t xml:space="preserve"> (9 ЗЕ</w:t>
      </w:r>
      <w:r w:rsidR="00255E90" w:rsidRPr="00D2264A">
        <w:t>/324 часа, из них 72 часа аудиторной нагрузки)</w:t>
      </w:r>
      <w:r w:rsidR="00692F81">
        <w:t>.</w:t>
      </w:r>
    </w:p>
    <w:p w:rsidR="00255E90" w:rsidRDefault="0067091D" w:rsidP="0067091D">
      <w:pPr>
        <w:spacing w:after="0" w:line="240" w:lineRule="auto"/>
        <w:ind w:left="284" w:hanging="284"/>
        <w:jc w:val="both"/>
      </w:pPr>
      <w:r>
        <w:t>5</w:t>
      </w:r>
      <w:r w:rsidR="00255E90">
        <w:t xml:space="preserve">. </w:t>
      </w:r>
      <w:r w:rsidR="00692F81">
        <w:t>Химическая технология топлива и высокоэнергетических веществ</w:t>
      </w:r>
      <w:r w:rsidR="00255E90">
        <w:t xml:space="preserve"> (9 ЗЕ</w:t>
      </w:r>
      <w:r w:rsidR="00255E90" w:rsidRPr="00D2264A">
        <w:t>/324 часа, из них 72 часа аудиторной нагрузки)</w:t>
      </w:r>
      <w:r w:rsidR="00692F81">
        <w:t>.</w:t>
      </w:r>
    </w:p>
    <w:p w:rsidR="00255E90" w:rsidRDefault="0067091D" w:rsidP="0067091D">
      <w:pPr>
        <w:spacing w:after="0" w:line="240" w:lineRule="auto"/>
        <w:jc w:val="both"/>
        <w:rPr>
          <w:b/>
          <w:bCs/>
        </w:rPr>
      </w:pPr>
      <w:r>
        <w:t>6</w:t>
      </w:r>
      <w:r w:rsidR="00255E90">
        <w:t xml:space="preserve">. </w:t>
      </w:r>
      <w:r w:rsidR="00692F81">
        <w:t>Процессы и аппараты химических технологий</w:t>
      </w:r>
      <w:r w:rsidR="00255E90" w:rsidRPr="00D2264A">
        <w:rPr>
          <w:bCs/>
        </w:rPr>
        <w:t xml:space="preserve"> (9 ЗЕ /324 часа, из них 72 часа аудиторной нагрузки)</w:t>
      </w:r>
      <w:r w:rsidR="00692F81">
        <w:rPr>
          <w:bCs/>
        </w:rPr>
        <w:t>.</w:t>
      </w:r>
    </w:p>
    <w:p w:rsidR="00255E90" w:rsidRDefault="0067091D" w:rsidP="0067091D">
      <w:pPr>
        <w:spacing w:after="0" w:line="240" w:lineRule="auto"/>
        <w:jc w:val="both"/>
      </w:pPr>
      <w:r>
        <w:t>7</w:t>
      </w:r>
      <w:r w:rsidR="00255E90">
        <w:t xml:space="preserve">. </w:t>
      </w:r>
      <w:r w:rsidR="00692F81">
        <w:t>Технология силикатных и тугоплавких неметаллических материалов</w:t>
      </w:r>
      <w:r w:rsidR="00692F81" w:rsidRPr="00D2264A">
        <w:t xml:space="preserve"> </w:t>
      </w:r>
      <w:r w:rsidR="00255E90" w:rsidRPr="00D2264A">
        <w:t>(9 ЗЕ /324 часа, из них 72 часа аудиторной нагрузки)</w:t>
      </w:r>
    </w:p>
    <w:p w:rsidR="00255E90" w:rsidRPr="00750E02" w:rsidRDefault="00255E90" w:rsidP="0067091D">
      <w:pPr>
        <w:tabs>
          <w:tab w:val="left" w:pos="709"/>
        </w:tabs>
        <w:spacing w:after="0" w:line="240" w:lineRule="auto"/>
        <w:jc w:val="both"/>
      </w:pPr>
    </w:p>
    <w:p w:rsidR="00255E90" w:rsidRDefault="00255E90" w:rsidP="00255E90">
      <w:pPr>
        <w:numPr>
          <w:ilvl w:val="0"/>
          <w:numId w:val="2"/>
        </w:numPr>
        <w:spacing w:after="0" w:line="240" w:lineRule="auto"/>
        <w:ind w:hanging="437"/>
        <w:jc w:val="both"/>
        <w:rPr>
          <w:b/>
          <w:bCs/>
          <w:kern w:val="32"/>
        </w:rPr>
      </w:pPr>
      <w:r w:rsidRPr="008631B2">
        <w:rPr>
          <w:b/>
        </w:rPr>
        <w:t xml:space="preserve">Структура и содержание образовательной программы аспирантуры по направлению </w:t>
      </w:r>
      <w:r w:rsidR="00692F81">
        <w:rPr>
          <w:b/>
          <w:bCs/>
          <w:kern w:val="32"/>
        </w:rPr>
        <w:t>«Химическая технология»</w:t>
      </w:r>
    </w:p>
    <w:p w:rsidR="00B0734E" w:rsidRPr="008631B2" w:rsidRDefault="00B0734E" w:rsidP="0013024E">
      <w:pPr>
        <w:spacing w:after="0" w:line="240" w:lineRule="auto"/>
        <w:ind w:left="567"/>
        <w:jc w:val="both"/>
        <w:rPr>
          <w:b/>
          <w:bCs/>
          <w:kern w:val="32"/>
        </w:rPr>
      </w:pPr>
    </w:p>
    <w:p w:rsidR="00255E90" w:rsidRPr="009F385E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Учебный план и календарный график по направлению.</w:t>
      </w:r>
    </w:p>
    <w:p w:rsidR="00255E90" w:rsidRPr="009F385E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9F385E">
        <w:t>Программа подготовки аспирантов по истории и философии науки.</w:t>
      </w:r>
    </w:p>
    <w:p w:rsidR="00255E90" w:rsidRPr="009F385E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9F385E">
        <w:t>Программа подготовки аспирантов по иностранному языку (английский, немецкий, французский).</w:t>
      </w:r>
    </w:p>
    <w:p w:rsidR="00255E90" w:rsidRPr="009F385E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9F385E">
        <w:t xml:space="preserve">Программа подготовки аспирантов по специальной дисциплине. </w:t>
      </w:r>
    </w:p>
    <w:p w:rsidR="00255E90" w:rsidRPr="009F385E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9F385E">
        <w:lastRenderedPageBreak/>
        <w:t>Программы подготовки аспирантов по дисциплинам по выбору.</w:t>
      </w:r>
    </w:p>
    <w:p w:rsidR="00255E90" w:rsidRPr="009F385E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9F385E">
        <w:t>Программа педагогической практики.</w:t>
      </w:r>
    </w:p>
    <w:p w:rsidR="00255E90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9F385E">
        <w:t>Программа производственной практики.</w:t>
      </w:r>
    </w:p>
    <w:p w:rsidR="00255E90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Программа научно-исследовательской работы.</w:t>
      </w:r>
    </w:p>
    <w:p w:rsidR="00255E90" w:rsidRPr="009F385E" w:rsidRDefault="00255E90" w:rsidP="00255E90">
      <w:pPr>
        <w:numPr>
          <w:ilvl w:val="0"/>
          <w:numId w:val="3"/>
        </w:numPr>
        <w:spacing w:after="0" w:line="240" w:lineRule="auto"/>
        <w:ind w:left="426" w:hanging="426"/>
        <w:jc w:val="both"/>
      </w:pPr>
      <w:r>
        <w:t>Программа государственной итоговой аттестации.</w:t>
      </w:r>
    </w:p>
    <w:p w:rsidR="00255E90" w:rsidRDefault="00255E90" w:rsidP="0067091D">
      <w:pPr>
        <w:numPr>
          <w:ilvl w:val="0"/>
          <w:numId w:val="2"/>
        </w:numPr>
        <w:spacing w:before="120" w:after="0" w:line="240" w:lineRule="auto"/>
        <w:ind w:left="1003" w:right="-227" w:hanging="357"/>
        <w:rPr>
          <w:b/>
          <w:bCs/>
        </w:rPr>
      </w:pPr>
      <w:r w:rsidRPr="009F385E">
        <w:rPr>
          <w:b/>
        </w:rPr>
        <w:t>Условия реализации основной образовательной программы подготовки асп</w:t>
      </w:r>
      <w:r w:rsidRPr="009F385E">
        <w:rPr>
          <w:b/>
        </w:rPr>
        <w:t>и</w:t>
      </w:r>
      <w:r w:rsidRPr="009F385E">
        <w:rPr>
          <w:b/>
        </w:rPr>
        <w:t>ранта</w:t>
      </w:r>
      <w:r>
        <w:rPr>
          <w:b/>
        </w:rPr>
        <w:t xml:space="preserve"> по направлению </w:t>
      </w:r>
      <w:r w:rsidR="00692F81">
        <w:rPr>
          <w:b/>
        </w:rPr>
        <w:t>«химическая технология»</w:t>
      </w:r>
    </w:p>
    <w:p w:rsidR="00255E90" w:rsidRPr="009F385E" w:rsidRDefault="00255E90" w:rsidP="0067091D">
      <w:pPr>
        <w:tabs>
          <w:tab w:val="left" w:pos="993"/>
        </w:tabs>
        <w:spacing w:after="0" w:line="240" w:lineRule="auto"/>
        <w:jc w:val="both"/>
      </w:pPr>
      <w:r>
        <w:t>7</w:t>
      </w:r>
      <w:r w:rsidRPr="009F385E">
        <w:t>.1</w:t>
      </w:r>
      <w:r>
        <w:t xml:space="preserve">. </w:t>
      </w:r>
      <w:r w:rsidRPr="009F385E">
        <w:t>Кадровое обеспечение.</w:t>
      </w:r>
    </w:p>
    <w:p w:rsidR="00255E90" w:rsidRDefault="00255E90" w:rsidP="0067091D">
      <w:pPr>
        <w:spacing w:after="0" w:line="240" w:lineRule="auto"/>
        <w:ind w:right="-227"/>
      </w:pPr>
      <w:r w:rsidRPr="009F385E">
        <w:t xml:space="preserve">Подготовка аспирантов по основной образовательной программе </w:t>
      </w:r>
      <w:r>
        <w:t>аспирантуры по направлению Электро- и теплотехника обеспечивается следующими кафедрами ТПУ:</w:t>
      </w:r>
    </w:p>
    <w:p w:rsidR="00255E90" w:rsidRDefault="00255E90" w:rsidP="0067091D">
      <w:pPr>
        <w:spacing w:after="0" w:line="240" w:lineRule="auto"/>
        <w:ind w:right="-227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1240"/>
      </w:tblGrid>
      <w:tr w:rsidR="00255E90" w:rsidTr="00725F52">
        <w:trPr>
          <w:trHeight w:val="307"/>
        </w:trPr>
        <w:tc>
          <w:tcPr>
            <w:tcW w:w="2802" w:type="dxa"/>
            <w:shd w:val="clear" w:color="auto" w:fill="auto"/>
          </w:tcPr>
          <w:p w:rsidR="00255E90" w:rsidRPr="00DD621A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21A">
              <w:rPr>
                <w:sz w:val="20"/>
                <w:szCs w:val="20"/>
              </w:rPr>
              <w:t>Профиль подготовки</w:t>
            </w:r>
          </w:p>
        </w:tc>
        <w:tc>
          <w:tcPr>
            <w:tcW w:w="4677" w:type="dxa"/>
            <w:shd w:val="clear" w:color="auto" w:fill="auto"/>
          </w:tcPr>
          <w:p w:rsidR="00255E90" w:rsidRPr="00DD621A" w:rsidRDefault="00255E90" w:rsidP="00DD6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21A">
              <w:rPr>
                <w:sz w:val="20"/>
                <w:szCs w:val="20"/>
              </w:rPr>
              <w:t>Дисциплина</w:t>
            </w:r>
            <w:r w:rsidR="00DD621A">
              <w:rPr>
                <w:sz w:val="20"/>
                <w:szCs w:val="20"/>
              </w:rPr>
              <w:t xml:space="preserve"> </w:t>
            </w:r>
            <w:r w:rsidRPr="00DD621A">
              <w:rPr>
                <w:sz w:val="20"/>
                <w:szCs w:val="20"/>
              </w:rPr>
              <w:t>учебного плана</w:t>
            </w:r>
          </w:p>
        </w:tc>
        <w:tc>
          <w:tcPr>
            <w:tcW w:w="1134" w:type="dxa"/>
            <w:shd w:val="clear" w:color="auto" w:fill="auto"/>
          </w:tcPr>
          <w:p w:rsidR="00255E90" w:rsidRPr="00DD621A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21A">
              <w:rPr>
                <w:sz w:val="20"/>
                <w:szCs w:val="20"/>
              </w:rPr>
              <w:t>Кафедра</w:t>
            </w:r>
          </w:p>
        </w:tc>
        <w:tc>
          <w:tcPr>
            <w:tcW w:w="1240" w:type="dxa"/>
            <w:shd w:val="clear" w:color="auto" w:fill="auto"/>
          </w:tcPr>
          <w:p w:rsidR="00255E90" w:rsidRPr="00DD621A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21A">
              <w:rPr>
                <w:sz w:val="20"/>
                <w:szCs w:val="20"/>
              </w:rPr>
              <w:t>Институт</w:t>
            </w:r>
          </w:p>
        </w:tc>
      </w:tr>
      <w:tr w:rsidR="00255E90" w:rsidTr="00725F52">
        <w:trPr>
          <w:trHeight w:val="187"/>
        </w:trPr>
        <w:tc>
          <w:tcPr>
            <w:tcW w:w="2802" w:type="dxa"/>
            <w:vMerge w:val="restart"/>
            <w:shd w:val="clear" w:color="auto" w:fill="auto"/>
          </w:tcPr>
          <w:p w:rsidR="00255E90" w:rsidRDefault="00101B1D" w:rsidP="0067091D">
            <w:pPr>
              <w:spacing w:after="0" w:line="240" w:lineRule="auto"/>
              <w:jc w:val="both"/>
            </w:pPr>
            <w:r>
              <w:t>Технология органич</w:t>
            </w:r>
            <w:r>
              <w:t>е</w:t>
            </w:r>
            <w:r>
              <w:t>ских веществ</w:t>
            </w: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ИСГТ</w:t>
            </w:r>
          </w:p>
        </w:tc>
      </w:tr>
      <w:tr w:rsidR="00255E90" w:rsidTr="00725F52">
        <w:trPr>
          <w:trHeight w:val="233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ИЯ</w:t>
            </w:r>
            <w:r w:rsidR="00101B1D">
              <w:rPr>
                <w:sz w:val="20"/>
                <w:szCs w:val="20"/>
              </w:rPr>
              <w:t>ПР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255E90" w:rsidTr="00725F52">
        <w:trPr>
          <w:trHeight w:val="253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КИСМ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ИК</w:t>
            </w:r>
          </w:p>
        </w:tc>
      </w:tr>
      <w:tr w:rsidR="00255E90" w:rsidTr="00725F52">
        <w:trPr>
          <w:trHeight w:val="134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ИФВТ</w:t>
            </w:r>
          </w:p>
        </w:tc>
      </w:tr>
      <w:tr w:rsidR="00255E90" w:rsidTr="00725F52">
        <w:trPr>
          <w:trHeight w:val="249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255E90" w:rsidTr="00725F52">
        <w:trPr>
          <w:trHeight w:val="413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255E90" w:rsidTr="00725F52">
        <w:trPr>
          <w:trHeight w:val="231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101B1D" w:rsidRDefault="00101B1D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101B1D">
              <w:rPr>
                <w:sz w:val="20"/>
                <w:szCs w:val="20"/>
              </w:rPr>
              <w:t>Технология органических веществ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ТОПВМ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255E90" w:rsidTr="00725F52">
        <w:trPr>
          <w:trHeight w:val="84"/>
        </w:trPr>
        <w:tc>
          <w:tcPr>
            <w:tcW w:w="2802" w:type="dxa"/>
            <w:vMerge w:val="restart"/>
            <w:shd w:val="clear" w:color="auto" w:fill="auto"/>
          </w:tcPr>
          <w:p w:rsidR="00255E90" w:rsidRDefault="00101B1D" w:rsidP="0067091D">
            <w:pPr>
              <w:spacing w:after="0" w:line="240" w:lineRule="auto"/>
              <w:jc w:val="both"/>
            </w:pPr>
            <w:r>
              <w:t>Химическая технология топлива и высокоэнерг</w:t>
            </w:r>
            <w:r>
              <w:t>е</w:t>
            </w:r>
            <w:r>
              <w:t>тических веществ</w:t>
            </w: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ИСГТ</w:t>
            </w:r>
          </w:p>
        </w:tc>
      </w:tr>
      <w:tr w:rsidR="00255E90" w:rsidTr="00725F52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ИЯ</w:t>
            </w:r>
            <w:r w:rsidR="00101B1D">
              <w:rPr>
                <w:sz w:val="20"/>
                <w:szCs w:val="20"/>
              </w:rPr>
              <w:t>ПР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255E90" w:rsidTr="00725F52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КИСМ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ИК</w:t>
            </w:r>
          </w:p>
        </w:tc>
      </w:tr>
      <w:tr w:rsidR="00255E90" w:rsidTr="00725F52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ИФВТ</w:t>
            </w:r>
          </w:p>
        </w:tc>
      </w:tr>
      <w:tr w:rsidR="00255E90" w:rsidTr="00725F52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255E90" w:rsidTr="00725F52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255E90" w:rsidTr="00725F52">
        <w:trPr>
          <w:trHeight w:val="78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101B1D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1B1D">
              <w:rPr>
                <w:sz w:val="20"/>
                <w:szCs w:val="20"/>
              </w:rPr>
              <w:t>Химическая технология топлива и высокоэнергет</w:t>
            </w:r>
            <w:r w:rsidRPr="00101B1D">
              <w:rPr>
                <w:sz w:val="20"/>
                <w:szCs w:val="20"/>
              </w:rPr>
              <w:t>и</w:t>
            </w:r>
            <w:r w:rsidRPr="00101B1D">
              <w:rPr>
                <w:sz w:val="20"/>
                <w:szCs w:val="20"/>
              </w:rPr>
              <w:t>ческих веществ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ХТТиХК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255E90" w:rsidTr="00725F52">
        <w:trPr>
          <w:trHeight w:val="42"/>
        </w:trPr>
        <w:tc>
          <w:tcPr>
            <w:tcW w:w="2802" w:type="dxa"/>
            <w:vMerge w:val="restart"/>
            <w:shd w:val="clear" w:color="auto" w:fill="auto"/>
          </w:tcPr>
          <w:p w:rsidR="00255E90" w:rsidRDefault="00101B1D" w:rsidP="0067091D">
            <w:pPr>
              <w:spacing w:after="0" w:line="240" w:lineRule="auto"/>
              <w:jc w:val="both"/>
            </w:pPr>
            <w:r>
              <w:t>Процессы и аппараты химических технологий</w:t>
            </w: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ИСГТ</w:t>
            </w:r>
          </w:p>
        </w:tc>
      </w:tr>
      <w:tr w:rsidR="00255E90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ИЯ</w:t>
            </w:r>
            <w:r w:rsidR="00101B1D">
              <w:rPr>
                <w:sz w:val="20"/>
                <w:szCs w:val="20"/>
              </w:rPr>
              <w:t>ПР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255E90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КИСМ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ИК</w:t>
            </w:r>
          </w:p>
        </w:tc>
      </w:tr>
      <w:tr w:rsidR="00255E90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ИФВТ</w:t>
            </w:r>
          </w:p>
        </w:tc>
      </w:tr>
      <w:tr w:rsidR="00255E90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255E90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255E90" w:rsidTr="00725F52">
        <w:trPr>
          <w:trHeight w:val="197"/>
        </w:trPr>
        <w:tc>
          <w:tcPr>
            <w:tcW w:w="2802" w:type="dxa"/>
            <w:vMerge/>
            <w:shd w:val="clear" w:color="auto" w:fill="auto"/>
          </w:tcPr>
          <w:p w:rsidR="00255E90" w:rsidRDefault="00255E90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255E90" w:rsidRPr="00101B1D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1B1D">
              <w:rPr>
                <w:sz w:val="20"/>
                <w:szCs w:val="20"/>
              </w:rPr>
              <w:t>Процессы и аппараты химических технологий</w:t>
            </w:r>
          </w:p>
        </w:tc>
        <w:tc>
          <w:tcPr>
            <w:tcW w:w="1134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</w:t>
            </w:r>
          </w:p>
        </w:tc>
        <w:tc>
          <w:tcPr>
            <w:tcW w:w="1240" w:type="dxa"/>
            <w:shd w:val="clear" w:color="auto" w:fill="auto"/>
          </w:tcPr>
          <w:p w:rsidR="00255E90" w:rsidRPr="00B07FB9" w:rsidRDefault="00101B1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C25B7D" w:rsidTr="00725F52">
        <w:trPr>
          <w:trHeight w:val="42"/>
        </w:trPr>
        <w:tc>
          <w:tcPr>
            <w:tcW w:w="2802" w:type="dxa"/>
            <w:vMerge w:val="restart"/>
            <w:shd w:val="clear" w:color="auto" w:fill="auto"/>
          </w:tcPr>
          <w:p w:rsidR="00C25B7D" w:rsidRDefault="00C25B7D" w:rsidP="0067091D">
            <w:pPr>
              <w:spacing w:after="0" w:line="240" w:lineRule="auto"/>
              <w:jc w:val="both"/>
            </w:pPr>
            <w:r>
              <w:t>Технология силикатных и тугоплавких немета</w:t>
            </w:r>
            <w:r>
              <w:t>л</w:t>
            </w:r>
            <w:r>
              <w:t>лических материалов</w:t>
            </w:r>
          </w:p>
        </w:tc>
        <w:tc>
          <w:tcPr>
            <w:tcW w:w="4677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34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ФИЛ</w:t>
            </w:r>
          </w:p>
        </w:tc>
        <w:tc>
          <w:tcPr>
            <w:tcW w:w="1240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ИСГТ</w:t>
            </w:r>
          </w:p>
        </w:tc>
      </w:tr>
      <w:tr w:rsidR="00C25B7D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C25B7D" w:rsidRDefault="00C25B7D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ИЯ</w:t>
            </w:r>
            <w:r>
              <w:rPr>
                <w:sz w:val="20"/>
                <w:szCs w:val="20"/>
              </w:rPr>
              <w:t>ФВТ</w:t>
            </w:r>
          </w:p>
        </w:tc>
        <w:tc>
          <w:tcPr>
            <w:tcW w:w="1240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C25B7D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C25B7D" w:rsidRDefault="00C25B7D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КИСМ</w:t>
            </w:r>
          </w:p>
        </w:tc>
        <w:tc>
          <w:tcPr>
            <w:tcW w:w="1240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ИК</w:t>
            </w:r>
          </w:p>
        </w:tc>
      </w:tr>
      <w:tr w:rsidR="00C25B7D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C25B7D" w:rsidRDefault="00C25B7D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1134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НМНТ</w:t>
            </w:r>
          </w:p>
        </w:tc>
        <w:tc>
          <w:tcPr>
            <w:tcW w:w="1240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ИФВТ</w:t>
            </w:r>
          </w:p>
        </w:tc>
      </w:tr>
      <w:tr w:rsidR="00C25B7D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C25B7D" w:rsidRDefault="00C25B7D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134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C25B7D" w:rsidTr="00725F52">
        <w:trPr>
          <w:trHeight w:val="39"/>
        </w:trPr>
        <w:tc>
          <w:tcPr>
            <w:tcW w:w="2802" w:type="dxa"/>
            <w:vMerge/>
            <w:shd w:val="clear" w:color="auto" w:fill="auto"/>
          </w:tcPr>
          <w:p w:rsidR="00C25B7D" w:rsidRDefault="00C25B7D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Профессиональные компетенции преподавателя инженерного вуза</w:t>
            </w:r>
          </w:p>
        </w:tc>
        <w:tc>
          <w:tcPr>
            <w:tcW w:w="1134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7FB9">
              <w:rPr>
                <w:sz w:val="20"/>
                <w:szCs w:val="20"/>
              </w:rPr>
              <w:t>ИПед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C25B7D" w:rsidTr="00DD621A">
        <w:trPr>
          <w:trHeight w:val="418"/>
        </w:trPr>
        <w:tc>
          <w:tcPr>
            <w:tcW w:w="2802" w:type="dxa"/>
            <w:vMerge/>
            <w:shd w:val="clear" w:color="auto" w:fill="auto"/>
          </w:tcPr>
          <w:p w:rsidR="00C25B7D" w:rsidRDefault="00C25B7D" w:rsidP="0067091D">
            <w:pPr>
              <w:spacing w:after="0" w:line="240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C25B7D" w:rsidRPr="00101B1D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1B1D">
              <w:rPr>
                <w:sz w:val="20"/>
                <w:szCs w:val="20"/>
              </w:rPr>
              <w:t>Технология силикатных и тугоплавких неметалл</w:t>
            </w:r>
            <w:r w:rsidRPr="00101B1D">
              <w:rPr>
                <w:sz w:val="20"/>
                <w:szCs w:val="20"/>
              </w:rPr>
              <w:t>и</w:t>
            </w:r>
            <w:r w:rsidRPr="00101B1D">
              <w:rPr>
                <w:sz w:val="20"/>
                <w:szCs w:val="20"/>
              </w:rPr>
              <w:t>ческих материалов</w:t>
            </w:r>
          </w:p>
        </w:tc>
        <w:tc>
          <w:tcPr>
            <w:tcW w:w="1134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ТСН</w:t>
            </w:r>
          </w:p>
        </w:tc>
        <w:tc>
          <w:tcPr>
            <w:tcW w:w="1240" w:type="dxa"/>
            <w:shd w:val="clear" w:color="auto" w:fill="auto"/>
          </w:tcPr>
          <w:p w:rsidR="00C25B7D" w:rsidRPr="00B07FB9" w:rsidRDefault="00C25B7D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</w:tbl>
    <w:p w:rsidR="00255E90" w:rsidRDefault="00255E90" w:rsidP="0067091D">
      <w:pPr>
        <w:spacing w:after="0" w:line="240" w:lineRule="auto"/>
        <w:ind w:left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80"/>
        <w:gridCol w:w="1291"/>
        <w:gridCol w:w="1456"/>
        <w:gridCol w:w="1291"/>
        <w:gridCol w:w="2860"/>
      </w:tblGrid>
      <w:tr w:rsidR="00255E90" w:rsidTr="00B0734E">
        <w:tc>
          <w:tcPr>
            <w:tcW w:w="1809" w:type="dxa"/>
            <w:vMerge w:val="restart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Кол-во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преподавателей,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привлекаемых к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реализации ООП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(чел.)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Доля преподавателей ООП, имеющих ученую степень и/или ученое зв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ние, %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% штатных преподавателей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участвующих в научной и/или научно-методической, творческой деятельности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% привлекаемых к образов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тельному процессу препод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вателей из числа действу</w:t>
            </w:r>
            <w:r w:rsidRPr="00B07FB9">
              <w:rPr>
                <w:sz w:val="20"/>
                <w:szCs w:val="20"/>
              </w:rPr>
              <w:t>ю</w:t>
            </w:r>
            <w:r w:rsidRPr="00B07FB9">
              <w:rPr>
                <w:sz w:val="20"/>
                <w:szCs w:val="20"/>
              </w:rPr>
              <w:t>щих руководителей и рабо</w:t>
            </w:r>
            <w:r w:rsidRPr="00B07FB9">
              <w:rPr>
                <w:sz w:val="20"/>
                <w:szCs w:val="20"/>
              </w:rPr>
              <w:t>т</w:t>
            </w:r>
            <w:r w:rsidRPr="00B07FB9">
              <w:rPr>
                <w:sz w:val="20"/>
                <w:szCs w:val="20"/>
              </w:rPr>
              <w:t>ников профильных организ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 xml:space="preserve">ций и предприятий </w:t>
            </w:r>
          </w:p>
        </w:tc>
      </w:tr>
      <w:tr w:rsidR="00255E90" w:rsidTr="00B0734E">
        <w:trPr>
          <w:trHeight w:val="345"/>
        </w:trPr>
        <w:tc>
          <w:tcPr>
            <w:tcW w:w="1809" w:type="dxa"/>
            <w:vMerge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291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1456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291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2860" w:type="dxa"/>
            <w:shd w:val="clear" w:color="auto" w:fill="auto"/>
          </w:tcPr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255E90" w:rsidRPr="00B07FB9" w:rsidRDefault="00255E90" w:rsidP="00670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</w:tr>
      <w:tr w:rsidR="00255E90" w:rsidTr="00B0734E">
        <w:tc>
          <w:tcPr>
            <w:tcW w:w="1809" w:type="dxa"/>
            <w:shd w:val="clear" w:color="auto" w:fill="auto"/>
          </w:tcPr>
          <w:p w:rsidR="00255E90" w:rsidRPr="00DD621A" w:rsidRDefault="00DD621A" w:rsidP="0067091D">
            <w:pPr>
              <w:spacing w:after="0" w:line="240" w:lineRule="auto"/>
              <w:jc w:val="center"/>
            </w:pPr>
            <w:r w:rsidRPr="00DD621A">
              <w:t>31</w:t>
            </w:r>
          </w:p>
        </w:tc>
        <w:tc>
          <w:tcPr>
            <w:tcW w:w="1180" w:type="dxa"/>
            <w:shd w:val="clear" w:color="auto" w:fill="auto"/>
          </w:tcPr>
          <w:p w:rsidR="00255E90" w:rsidRPr="00DD621A" w:rsidRDefault="00255E90" w:rsidP="0067091D">
            <w:pPr>
              <w:spacing w:after="0" w:line="240" w:lineRule="auto"/>
              <w:jc w:val="center"/>
            </w:pPr>
            <w:r w:rsidRPr="00DD621A">
              <w:t>60</w:t>
            </w:r>
          </w:p>
        </w:tc>
        <w:tc>
          <w:tcPr>
            <w:tcW w:w="1291" w:type="dxa"/>
            <w:shd w:val="clear" w:color="auto" w:fill="auto"/>
          </w:tcPr>
          <w:p w:rsidR="00255E90" w:rsidRPr="00DD621A" w:rsidRDefault="00255E90" w:rsidP="0067091D">
            <w:pPr>
              <w:spacing w:after="0" w:line="240" w:lineRule="auto"/>
              <w:jc w:val="center"/>
            </w:pPr>
            <w:r w:rsidRPr="00DD621A">
              <w:t>98</w:t>
            </w:r>
          </w:p>
        </w:tc>
        <w:tc>
          <w:tcPr>
            <w:tcW w:w="1456" w:type="dxa"/>
            <w:shd w:val="clear" w:color="auto" w:fill="auto"/>
          </w:tcPr>
          <w:p w:rsidR="00255E90" w:rsidRPr="00DD621A" w:rsidRDefault="00255E90" w:rsidP="0067091D">
            <w:pPr>
              <w:spacing w:after="0" w:line="240" w:lineRule="auto"/>
              <w:jc w:val="center"/>
            </w:pPr>
            <w:r w:rsidRPr="00DD621A">
              <w:t>100</w:t>
            </w:r>
          </w:p>
        </w:tc>
        <w:tc>
          <w:tcPr>
            <w:tcW w:w="1291" w:type="dxa"/>
            <w:shd w:val="clear" w:color="auto" w:fill="auto"/>
          </w:tcPr>
          <w:p w:rsidR="00255E90" w:rsidRPr="00DD621A" w:rsidRDefault="00255E90" w:rsidP="0067091D">
            <w:pPr>
              <w:spacing w:after="0" w:line="240" w:lineRule="auto"/>
              <w:jc w:val="center"/>
            </w:pPr>
            <w:r w:rsidRPr="00DD621A">
              <w:t>100</w:t>
            </w:r>
          </w:p>
        </w:tc>
        <w:tc>
          <w:tcPr>
            <w:tcW w:w="2860" w:type="dxa"/>
            <w:shd w:val="clear" w:color="auto" w:fill="auto"/>
          </w:tcPr>
          <w:p w:rsidR="00255E90" w:rsidRPr="00DD621A" w:rsidRDefault="00DD621A" w:rsidP="0067091D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255E90" w:rsidRDefault="00255E90" w:rsidP="0067091D">
      <w:pPr>
        <w:spacing w:after="0" w:line="240" w:lineRule="auto"/>
      </w:pPr>
      <w:r w:rsidRPr="007073B0">
        <w:lastRenderedPageBreak/>
        <w:t xml:space="preserve">Категории научных руководителей аспирантов </w:t>
      </w:r>
    </w:p>
    <w:p w:rsidR="00255E90" w:rsidRPr="007073B0" w:rsidRDefault="00255E90" w:rsidP="0067091D">
      <w:pPr>
        <w:spacing w:after="0" w:line="240" w:lineRule="auto"/>
      </w:pPr>
    </w:p>
    <w:tbl>
      <w:tblPr>
        <w:tblW w:w="0" w:type="auto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732"/>
        <w:gridCol w:w="2817"/>
        <w:gridCol w:w="1546"/>
      </w:tblGrid>
      <w:tr w:rsidR="00255E90" w:rsidRPr="009F385E" w:rsidTr="00725F52">
        <w:trPr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90" w:rsidRDefault="00255E90" w:rsidP="0067091D">
            <w:pPr>
              <w:spacing w:after="0" w:line="240" w:lineRule="auto"/>
              <w:jc w:val="center"/>
            </w:pPr>
            <w:r>
              <w:t xml:space="preserve">Профиль </w:t>
            </w:r>
          </w:p>
          <w:p w:rsidR="00255E90" w:rsidRPr="008D5E91" w:rsidRDefault="00255E90" w:rsidP="0067091D">
            <w:pPr>
              <w:spacing w:after="0" w:line="240" w:lineRule="auto"/>
              <w:jc w:val="center"/>
            </w:pPr>
            <w:r>
              <w:t>подготовки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90" w:rsidRPr="00A743CF" w:rsidRDefault="00255E90" w:rsidP="0067091D">
            <w:pPr>
              <w:spacing w:after="0" w:line="240" w:lineRule="auto"/>
              <w:jc w:val="center"/>
            </w:pPr>
            <w:r w:rsidRPr="00A743CF">
              <w:t>Научные руководители, чел.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90" w:rsidRPr="00A743CF" w:rsidRDefault="00255E90" w:rsidP="0067091D">
            <w:pPr>
              <w:spacing w:after="0" w:line="240" w:lineRule="auto"/>
              <w:jc w:val="center"/>
            </w:pPr>
            <w:r w:rsidRPr="00A743CF">
              <w:t>В том числе</w:t>
            </w:r>
          </w:p>
        </w:tc>
      </w:tr>
      <w:tr w:rsidR="00255E90" w:rsidRPr="009F385E" w:rsidTr="00725F52">
        <w:trPr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90" w:rsidRPr="009F385E" w:rsidRDefault="00255E90" w:rsidP="0067091D">
            <w:pPr>
              <w:spacing w:after="0" w:line="240" w:lineRule="auto"/>
              <w:rPr>
                <w:b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0" w:rsidRPr="00A743CF" w:rsidRDefault="00255E90" w:rsidP="0067091D">
            <w:pPr>
              <w:spacing w:after="0" w:line="240" w:lineRule="auto"/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90" w:rsidRPr="00A743CF" w:rsidRDefault="00255E90" w:rsidP="0067091D">
            <w:pPr>
              <w:spacing w:after="0" w:line="240" w:lineRule="auto"/>
              <w:jc w:val="center"/>
            </w:pPr>
            <w:r w:rsidRPr="00A743CF">
              <w:t xml:space="preserve">Доктора наук, </w:t>
            </w:r>
          </w:p>
          <w:p w:rsidR="00255E90" w:rsidRPr="00A743CF" w:rsidRDefault="00255E90" w:rsidP="0067091D">
            <w:pPr>
              <w:spacing w:after="0" w:line="240" w:lineRule="auto"/>
              <w:jc w:val="center"/>
            </w:pPr>
            <w:r w:rsidRPr="00A743CF">
              <w:t>профессоры, чел.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90" w:rsidRPr="00A743CF" w:rsidRDefault="00255E90" w:rsidP="0067091D">
            <w:pPr>
              <w:spacing w:after="0" w:line="240" w:lineRule="auto"/>
              <w:jc w:val="center"/>
            </w:pPr>
            <w:r w:rsidRPr="00A743CF">
              <w:t>Кандидаты наук, чел.</w:t>
            </w:r>
          </w:p>
        </w:tc>
      </w:tr>
      <w:tr w:rsidR="00255E90" w:rsidRPr="009F385E" w:rsidTr="00725F52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0" w:rsidRPr="001C4C2C" w:rsidRDefault="00C25B7D" w:rsidP="006709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4C2C">
              <w:rPr>
                <w:b/>
                <w:bCs/>
                <w:sz w:val="20"/>
                <w:szCs w:val="20"/>
              </w:rPr>
              <w:t xml:space="preserve">05.17.04 </w:t>
            </w:r>
            <w:r w:rsidRPr="001C4C2C">
              <w:rPr>
                <w:sz w:val="20"/>
                <w:szCs w:val="20"/>
              </w:rPr>
              <w:t>Технология орган</w:t>
            </w:r>
            <w:r w:rsidRPr="001C4C2C">
              <w:rPr>
                <w:sz w:val="20"/>
                <w:szCs w:val="20"/>
              </w:rPr>
              <w:t>и</w:t>
            </w:r>
            <w:r w:rsidRPr="001C4C2C">
              <w:rPr>
                <w:sz w:val="20"/>
                <w:szCs w:val="20"/>
              </w:rPr>
              <w:t>ческих веществ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1C4C2C" w:rsidRDefault="001C4C2C" w:rsidP="0067091D">
            <w:pPr>
              <w:spacing w:after="0" w:line="240" w:lineRule="auto"/>
              <w:jc w:val="center"/>
            </w:pPr>
            <w:r w:rsidRPr="001C4C2C"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1C4C2C" w:rsidRDefault="001C4C2C" w:rsidP="0067091D">
            <w:pPr>
              <w:spacing w:after="0" w:line="240" w:lineRule="auto"/>
              <w:jc w:val="center"/>
            </w:pPr>
            <w:r w:rsidRPr="001C4C2C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1C4C2C" w:rsidRDefault="00255E90" w:rsidP="0067091D">
            <w:pPr>
              <w:spacing w:after="0" w:line="240" w:lineRule="auto"/>
              <w:jc w:val="center"/>
            </w:pPr>
            <w:r w:rsidRPr="001C4C2C">
              <w:t>2</w:t>
            </w:r>
          </w:p>
        </w:tc>
      </w:tr>
      <w:tr w:rsidR="00255E90" w:rsidRPr="009F385E" w:rsidTr="00725F52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0" w:rsidRPr="00C25B7D" w:rsidRDefault="00C25B7D" w:rsidP="006709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5B7D">
              <w:rPr>
                <w:b/>
                <w:bCs/>
                <w:sz w:val="20"/>
                <w:szCs w:val="20"/>
              </w:rPr>
              <w:t>05.17.07</w:t>
            </w:r>
            <w:r w:rsidRPr="00C25B7D">
              <w:rPr>
                <w:sz w:val="20"/>
                <w:szCs w:val="20"/>
              </w:rPr>
              <w:t xml:space="preserve"> Химическая технол</w:t>
            </w:r>
            <w:r w:rsidRPr="00C25B7D">
              <w:rPr>
                <w:sz w:val="20"/>
                <w:szCs w:val="20"/>
              </w:rPr>
              <w:t>о</w:t>
            </w:r>
            <w:r w:rsidRPr="00C25B7D">
              <w:rPr>
                <w:sz w:val="20"/>
                <w:szCs w:val="20"/>
              </w:rPr>
              <w:t>гия топлива и высокоэнерг</w:t>
            </w:r>
            <w:r w:rsidRPr="00C25B7D">
              <w:rPr>
                <w:sz w:val="20"/>
                <w:szCs w:val="20"/>
              </w:rPr>
              <w:t>е</w:t>
            </w:r>
            <w:r w:rsidRPr="00C25B7D">
              <w:rPr>
                <w:sz w:val="20"/>
                <w:szCs w:val="20"/>
              </w:rPr>
              <w:t>тических веществ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A743CF" w:rsidRDefault="00C25B7D" w:rsidP="006709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A743CF" w:rsidRDefault="00C25B7D" w:rsidP="0067091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A743CF" w:rsidRDefault="00C25B7D" w:rsidP="0067091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55E90" w:rsidRPr="009F385E" w:rsidTr="00725F52">
        <w:trPr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0" w:rsidRPr="00C25B7D" w:rsidRDefault="00C25B7D" w:rsidP="006709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5B7D">
              <w:rPr>
                <w:b/>
                <w:bCs/>
                <w:sz w:val="20"/>
                <w:szCs w:val="20"/>
              </w:rPr>
              <w:t>05.17.08</w:t>
            </w:r>
            <w:r w:rsidRPr="00C25B7D">
              <w:rPr>
                <w:sz w:val="20"/>
                <w:szCs w:val="20"/>
              </w:rPr>
              <w:t xml:space="preserve"> Процессы и аппараты химических технологий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CF5CA3" w:rsidRDefault="00CF5CA3" w:rsidP="006709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CF5CA3" w:rsidRDefault="00CF5CA3" w:rsidP="006709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90" w:rsidRPr="00A743CF" w:rsidRDefault="00C25B7D" w:rsidP="0067091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25B7D" w:rsidRPr="009F385E" w:rsidTr="0067091D">
        <w:trPr>
          <w:trHeight w:val="707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7D" w:rsidRPr="00C25B7D" w:rsidRDefault="00C25B7D" w:rsidP="006709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5B7D">
              <w:rPr>
                <w:b/>
                <w:bCs/>
                <w:sz w:val="20"/>
                <w:szCs w:val="20"/>
              </w:rPr>
              <w:t>05.17.11</w:t>
            </w:r>
            <w:r w:rsidRPr="00C25B7D">
              <w:rPr>
                <w:sz w:val="20"/>
                <w:szCs w:val="20"/>
              </w:rPr>
              <w:t xml:space="preserve"> Технология силика</w:t>
            </w:r>
            <w:r w:rsidRPr="00C25B7D">
              <w:rPr>
                <w:sz w:val="20"/>
                <w:szCs w:val="20"/>
              </w:rPr>
              <w:t>т</w:t>
            </w:r>
            <w:r w:rsidRPr="00C25B7D">
              <w:rPr>
                <w:sz w:val="20"/>
                <w:szCs w:val="20"/>
              </w:rPr>
              <w:t>ных и тугоплавких немета</w:t>
            </w:r>
            <w:r w:rsidRPr="00C25B7D">
              <w:rPr>
                <w:sz w:val="20"/>
                <w:szCs w:val="20"/>
              </w:rPr>
              <w:t>л</w:t>
            </w:r>
            <w:r w:rsidRPr="00C25B7D">
              <w:rPr>
                <w:sz w:val="20"/>
                <w:szCs w:val="20"/>
              </w:rPr>
              <w:t>лических материало</w:t>
            </w:r>
            <w:r w:rsidR="0067091D">
              <w:rPr>
                <w:sz w:val="20"/>
                <w:szCs w:val="20"/>
              </w:rPr>
              <w:t>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7D" w:rsidRPr="00A743CF" w:rsidRDefault="00C25B7D" w:rsidP="0067091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7D" w:rsidRPr="00A743CF" w:rsidRDefault="00C25B7D" w:rsidP="0067091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7D" w:rsidRPr="00A743CF" w:rsidRDefault="00C25B7D" w:rsidP="0067091D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55E90" w:rsidRPr="009F385E" w:rsidRDefault="00255E90" w:rsidP="00255E90">
      <w:pPr>
        <w:numPr>
          <w:ilvl w:val="1"/>
          <w:numId w:val="17"/>
        </w:numPr>
        <w:spacing w:before="240" w:after="0" w:line="240" w:lineRule="auto"/>
        <w:ind w:left="426" w:hanging="426"/>
        <w:jc w:val="both"/>
      </w:pPr>
      <w:r w:rsidRPr="009F385E">
        <w:t>Учебно-методическое обеспечение.</w:t>
      </w:r>
    </w:p>
    <w:p w:rsidR="00255E90" w:rsidRPr="009F385E" w:rsidRDefault="00255E90" w:rsidP="00DD621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>Комплект учебно-методических документов, определяющих содержание и методы ре</w:t>
      </w:r>
      <w:r w:rsidRPr="009F385E">
        <w:rPr>
          <w:rFonts w:ascii="Times New Roman" w:hAnsi="Times New Roman" w:cs="Times New Roman"/>
          <w:sz w:val="24"/>
          <w:szCs w:val="24"/>
        </w:rPr>
        <w:t>а</w:t>
      </w:r>
      <w:r w:rsidRPr="009F385E">
        <w:rPr>
          <w:rFonts w:ascii="Times New Roman" w:hAnsi="Times New Roman" w:cs="Times New Roman"/>
          <w:sz w:val="24"/>
          <w:szCs w:val="24"/>
        </w:rPr>
        <w:t>лизации процесса обучения в аспирантуре, включающий</w:t>
      </w:r>
      <w:r>
        <w:rPr>
          <w:rFonts w:ascii="Times New Roman" w:hAnsi="Times New Roman" w:cs="Times New Roman"/>
          <w:sz w:val="24"/>
          <w:szCs w:val="24"/>
        </w:rPr>
        <w:t xml:space="preserve"> в себя: учебный план, рабочие </w:t>
      </w:r>
      <w:r w:rsidRPr="009F385E">
        <w:rPr>
          <w:rFonts w:ascii="Times New Roman" w:hAnsi="Times New Roman" w:cs="Times New Roman"/>
          <w:sz w:val="24"/>
          <w:szCs w:val="24"/>
        </w:rPr>
        <w:t>пр</w:t>
      </w:r>
      <w:r w:rsidRPr="009F38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 дисциплин (модулей), </w:t>
      </w:r>
      <w:r w:rsidRPr="009F385E">
        <w:rPr>
          <w:rFonts w:ascii="Times New Roman" w:hAnsi="Times New Roman" w:cs="Times New Roman"/>
          <w:sz w:val="24"/>
          <w:szCs w:val="24"/>
        </w:rPr>
        <w:t>программы практики, обеспечивающих реализацию соотве</w:t>
      </w:r>
      <w:r w:rsidRPr="009F385E">
        <w:rPr>
          <w:rFonts w:ascii="Times New Roman" w:hAnsi="Times New Roman" w:cs="Times New Roman"/>
          <w:sz w:val="24"/>
          <w:szCs w:val="24"/>
        </w:rPr>
        <w:t>т</w:t>
      </w:r>
      <w:r w:rsidRPr="009F385E">
        <w:rPr>
          <w:rFonts w:ascii="Times New Roman" w:hAnsi="Times New Roman" w:cs="Times New Roman"/>
          <w:sz w:val="24"/>
          <w:szCs w:val="24"/>
        </w:rPr>
        <w:t>ствующей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технологии, а </w:t>
      </w:r>
      <w:r w:rsidRPr="009F385E">
        <w:rPr>
          <w:rFonts w:ascii="Times New Roman" w:hAnsi="Times New Roman" w:cs="Times New Roman"/>
          <w:sz w:val="24"/>
          <w:szCs w:val="24"/>
        </w:rPr>
        <w:t>также программы вступительных испытаний, ка</w:t>
      </w:r>
      <w:r w:rsidRPr="009F385E">
        <w:rPr>
          <w:rFonts w:ascii="Times New Roman" w:hAnsi="Times New Roman" w:cs="Times New Roman"/>
          <w:sz w:val="24"/>
          <w:szCs w:val="24"/>
        </w:rPr>
        <w:t>н</w:t>
      </w:r>
      <w:r w:rsidRPr="009F385E">
        <w:rPr>
          <w:rFonts w:ascii="Times New Roman" w:hAnsi="Times New Roman" w:cs="Times New Roman"/>
          <w:sz w:val="24"/>
          <w:szCs w:val="24"/>
        </w:rPr>
        <w:t>дидатских экзаменов – доступен для профессорско-преподавательского состава и аспира</w:t>
      </w:r>
      <w:r w:rsidRPr="009F385E">
        <w:rPr>
          <w:rFonts w:ascii="Times New Roman" w:hAnsi="Times New Roman" w:cs="Times New Roman"/>
          <w:sz w:val="24"/>
          <w:szCs w:val="24"/>
        </w:rPr>
        <w:t>н</w:t>
      </w:r>
      <w:r w:rsidRPr="009F385E">
        <w:rPr>
          <w:rFonts w:ascii="Times New Roman" w:hAnsi="Times New Roman" w:cs="Times New Roman"/>
          <w:sz w:val="24"/>
          <w:szCs w:val="24"/>
        </w:rPr>
        <w:t>тов.</w:t>
      </w:r>
    </w:p>
    <w:p w:rsidR="00255E90" w:rsidRPr="009F385E" w:rsidRDefault="00255E90" w:rsidP="00DD621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 xml:space="preserve">Образовательный процесс на 100% обеспечен учебно-методической документацией, используемой в образовательном процессе. </w:t>
      </w:r>
    </w:p>
    <w:p w:rsidR="00255E90" w:rsidRPr="00910A43" w:rsidRDefault="00255E90" w:rsidP="00DD621A">
      <w:pPr>
        <w:tabs>
          <w:tab w:val="left" w:pos="0"/>
        </w:tabs>
        <w:spacing w:after="0" w:line="240" w:lineRule="auto"/>
        <w:ind w:firstLine="567"/>
        <w:jc w:val="both"/>
      </w:pPr>
      <w:r w:rsidRPr="009F385E">
        <w:t>Национальный исследовательский Томский политехнический университет обеспечив</w:t>
      </w:r>
      <w:r w:rsidRPr="009F385E">
        <w:t>а</w:t>
      </w:r>
      <w:r w:rsidRPr="009F385E">
        <w:t xml:space="preserve">ет каждого аспиранта основной учебной и учебно-методической литературой, необходимой для успешного освоения образовательной программы по </w:t>
      </w:r>
      <w:r>
        <w:t xml:space="preserve">направлению </w:t>
      </w:r>
      <w:r w:rsidR="005B3EDF">
        <w:t>«Химическая техн</w:t>
      </w:r>
      <w:r w:rsidR="005B3EDF">
        <w:t>о</w:t>
      </w:r>
      <w:r w:rsidR="005B3EDF">
        <w:t>логия»</w:t>
      </w:r>
      <w:r w:rsidRPr="00910A43">
        <w:t>.</w:t>
      </w:r>
    </w:p>
    <w:p w:rsidR="00255E90" w:rsidRDefault="00255E90" w:rsidP="00DD621A">
      <w:pPr>
        <w:tabs>
          <w:tab w:val="left" w:pos="0"/>
        </w:tabs>
        <w:spacing w:after="0" w:line="240" w:lineRule="auto"/>
        <w:ind w:firstLine="426"/>
        <w:jc w:val="both"/>
      </w:pPr>
      <w:r w:rsidRPr="009F385E">
        <w:t>Собственная библиотека университета удовлетворяет требованиям Примерного полож</w:t>
      </w:r>
      <w:r w:rsidRPr="009F385E">
        <w:t>е</w:t>
      </w:r>
      <w:r w:rsidRPr="009F385E">
        <w:t>ния о формировании фондов библиотеки высшего учебного заведения. Реализация програ</w:t>
      </w:r>
      <w:r w:rsidRPr="009F385E">
        <w:t>м</w:t>
      </w:r>
      <w:r>
        <w:t>мы аспирантуры</w:t>
      </w:r>
      <w:r w:rsidRPr="009F385E">
        <w:t xml:space="preserve"> обеспечивается доступом каждого аспиранта к фондам собственной би</w:t>
      </w:r>
      <w:r w:rsidRPr="009F385E">
        <w:t>б</w:t>
      </w:r>
      <w:r w:rsidRPr="009F385E">
        <w:t>лиотеки, электронно-библиотечной системе, а также наглядным пособиям, мультимедийным, аудио-, видеоматериалам.</w:t>
      </w:r>
    </w:p>
    <w:p w:rsidR="00B0734E" w:rsidRDefault="00B0734E" w:rsidP="00DD621A">
      <w:pPr>
        <w:tabs>
          <w:tab w:val="left" w:pos="0"/>
        </w:tabs>
        <w:spacing w:after="0" w:line="240" w:lineRule="auto"/>
        <w:ind w:firstLine="426"/>
        <w:jc w:val="both"/>
      </w:pPr>
    </w:p>
    <w:p w:rsidR="00255E90" w:rsidRPr="00A753C8" w:rsidRDefault="00255E90" w:rsidP="00255E90">
      <w:pPr>
        <w:tabs>
          <w:tab w:val="left" w:pos="0"/>
        </w:tabs>
        <w:jc w:val="both"/>
        <w:rPr>
          <w:b/>
          <w:bCs/>
        </w:rPr>
      </w:pPr>
      <w:r w:rsidRPr="00A753C8">
        <w:rPr>
          <w:b/>
          <w:bCs/>
        </w:rPr>
        <w:t>Основные сведения об электронно-библиотечной системе</w:t>
      </w:r>
    </w:p>
    <w:p w:rsidR="00255E90" w:rsidRPr="00DD621A" w:rsidRDefault="00255E90" w:rsidP="00255E9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</w:pPr>
      <w:r w:rsidRPr="00DD621A">
        <w:rPr>
          <w:b/>
          <w:bCs/>
        </w:rPr>
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</w:t>
      </w:r>
      <w:r w:rsidRPr="00DD621A">
        <w:rPr>
          <w:b/>
          <w:bCs/>
        </w:rPr>
        <w:t>ю</w:t>
      </w:r>
      <w:r w:rsidRPr="00DD621A">
        <w:rPr>
          <w:b/>
          <w:bCs/>
        </w:rPr>
        <w:t>щегося из любой точки, в которой имеется доступ к сети Интернет, адрес в сети И</w:t>
      </w:r>
      <w:r w:rsidRPr="00DD621A">
        <w:rPr>
          <w:b/>
          <w:bCs/>
        </w:rPr>
        <w:t>н</w:t>
      </w:r>
      <w:r w:rsidRPr="00DD621A">
        <w:rPr>
          <w:b/>
          <w:bCs/>
        </w:rPr>
        <w:t>тернет</w:t>
      </w:r>
    </w:p>
    <w:p w:rsidR="00255E90" w:rsidRDefault="00255E90" w:rsidP="00255E9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DD621A">
        <w:t>Электронно-библиотечная система издательства "Лань" Адрес в сети Инте</w:t>
      </w:r>
      <w:r w:rsidRPr="00DD621A">
        <w:t>р</w:t>
      </w:r>
      <w:r w:rsidRPr="00DD621A">
        <w:t>нет: </w:t>
      </w:r>
      <w:hyperlink r:id="rId13" w:history="1">
        <w:r w:rsidRPr="00DD621A">
          <w:rPr>
            <w:color w:val="336699"/>
            <w:u w:val="single"/>
          </w:rPr>
          <w:t>e.lanbook.com</w:t>
        </w:r>
      </w:hyperlink>
      <w:r w:rsidRPr="00DD621A">
        <w:t xml:space="preserve"> В ЭБС "Лань" предоставлен доступ через сайт </w:t>
      </w:r>
      <w:hyperlink r:id="rId14" w:history="1">
        <w:r w:rsidRPr="00DD621A">
          <w:rPr>
            <w:color w:val="336699"/>
            <w:u w:val="single"/>
          </w:rPr>
          <w:t>НТБ ТПУ</w:t>
        </w:r>
      </w:hyperlink>
      <w:r w:rsidRPr="00DD621A">
        <w:t> к 2200 названиям</w:t>
      </w:r>
      <w:r w:rsidRPr="00A753C8">
        <w:t xml:space="preserve"> изданий, представленных в тематических коллекциях издательств: "Лань", "Машиностроение", "Горная книга", "Бином. Лаборатория знаний", "ЭНАС", "Профессия", "ДМК-Пресс", "Новое знание", </w:t>
      </w:r>
      <w:proofErr w:type="spellStart"/>
      <w:r w:rsidRPr="00A753C8">
        <w:t>ТюмГНГУ</w:t>
      </w:r>
      <w:proofErr w:type="spellEnd"/>
      <w:r w:rsidRPr="00A753C8">
        <w:t>. В качестве бонуса изд</w:t>
      </w:r>
      <w:r w:rsidRPr="00A753C8">
        <w:t>а</w:t>
      </w:r>
      <w:r w:rsidRPr="00A753C8">
        <w:t>тельством предоставлен доступ к 30 209 названиям изданий, представленным в т</w:t>
      </w:r>
      <w:r w:rsidRPr="00A753C8">
        <w:t>е</w:t>
      </w:r>
      <w:r w:rsidRPr="00A753C8">
        <w:t>матических коллекциях по социально-гуманитарным, юридическим, естественным наукам, в коллекции "Экономика и менеджмент", в коллекции "Художественная л</w:t>
      </w:r>
      <w:r w:rsidRPr="00A753C8">
        <w:t>и</w:t>
      </w:r>
      <w:r w:rsidRPr="00A753C8">
        <w:t>тература".</w:t>
      </w:r>
    </w:p>
    <w:p w:rsidR="00255E90" w:rsidRDefault="00255E90" w:rsidP="00255E9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Айбукс</w:t>
      </w:r>
      <w:proofErr w:type="gramStart"/>
      <w:r w:rsidRPr="00A753C8">
        <w:t>.р</w:t>
      </w:r>
      <w:proofErr w:type="gramEnd"/>
      <w:r w:rsidRPr="00A753C8">
        <w:t>у</w:t>
      </w:r>
      <w:proofErr w:type="spellEnd"/>
      <w:r w:rsidRPr="00A753C8">
        <w:t>" Адрес в сети Интернет:</w:t>
      </w:r>
      <w:r>
        <w:t xml:space="preserve"> </w:t>
      </w:r>
      <w:hyperlink r:id="rId15" w:history="1">
        <w:r w:rsidRPr="00A753C8">
          <w:rPr>
            <w:color w:val="336699"/>
            <w:u w:val="single"/>
          </w:rPr>
          <w:t>www.ibooks.ru</w:t>
        </w:r>
      </w:hyperlink>
      <w:r>
        <w:t xml:space="preserve"> </w:t>
      </w:r>
      <w:r w:rsidRPr="00A753C8">
        <w:t>В ЭБС "</w:t>
      </w:r>
      <w:proofErr w:type="spellStart"/>
      <w:r w:rsidRPr="00A753C8">
        <w:t>Айбукс</w:t>
      </w:r>
      <w:proofErr w:type="spellEnd"/>
      <w:r w:rsidRPr="00A753C8">
        <w:t xml:space="preserve"> </w:t>
      </w:r>
      <w:proofErr w:type="spellStart"/>
      <w:r w:rsidRPr="00A753C8">
        <w:t>ру</w:t>
      </w:r>
      <w:proofErr w:type="spellEnd"/>
      <w:r w:rsidRPr="00A753C8">
        <w:t>" предоставлен доступ через сайт </w:t>
      </w:r>
      <w:hyperlink r:id="rId16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</w:t>
      </w:r>
      <w:r w:rsidRPr="00A753C8">
        <w:t>к</w:t>
      </w:r>
      <w:r w:rsidRPr="00A753C8">
        <w:t>тронной коллекции книг в количестве 408 названий по экономике и управлению, информатике и вычислительной технике, гуманитарным и социальным наукам в</w:t>
      </w:r>
      <w:r w:rsidRPr="00A753C8">
        <w:t>е</w:t>
      </w:r>
      <w:r w:rsidRPr="00A753C8">
        <w:lastRenderedPageBreak/>
        <w:t>дущих российских издательств: "Питер", "</w:t>
      </w:r>
      <w:proofErr w:type="spellStart"/>
      <w:r w:rsidRPr="00A753C8">
        <w:t>Юрайт</w:t>
      </w:r>
      <w:proofErr w:type="spellEnd"/>
      <w:r w:rsidRPr="00A753C8">
        <w:t>", "Флинта", "И</w:t>
      </w:r>
      <w:r>
        <w:t>нфра-М" "БХВ-Петербург" и др.</w:t>
      </w:r>
    </w:p>
    <w:p w:rsidR="00255E90" w:rsidRPr="00DD621A" w:rsidRDefault="00255E90" w:rsidP="00255E9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DD621A">
        <w:t>Электронная библиотека "НЭЛБУК" издательского Дома Московского Энергетич</w:t>
      </w:r>
      <w:r w:rsidRPr="00DD621A">
        <w:t>е</w:t>
      </w:r>
      <w:r w:rsidRPr="00DD621A">
        <w:t xml:space="preserve">ского Института Адрес в сети Интернет: </w:t>
      </w:r>
      <w:hyperlink r:id="rId17" w:history="1">
        <w:r w:rsidRPr="00DD621A">
          <w:rPr>
            <w:color w:val="336699"/>
            <w:u w:val="single"/>
          </w:rPr>
          <w:t>http://www.nelbook.ru/</w:t>
        </w:r>
      </w:hyperlink>
      <w:r w:rsidRPr="00DD621A">
        <w:t xml:space="preserve"> В ЭБС "НЭЛБУК" предоставлен доступ через сайт </w:t>
      </w:r>
      <w:hyperlink r:id="rId18" w:history="1">
        <w:r w:rsidRPr="00DD621A">
          <w:rPr>
            <w:color w:val="336699"/>
            <w:u w:val="single"/>
          </w:rPr>
          <w:t>НТБ ТПУ</w:t>
        </w:r>
      </w:hyperlink>
      <w:r w:rsidRPr="00DD621A">
        <w:t> к электронной коллекции книг по энерг</w:t>
      </w:r>
      <w:r w:rsidRPr="00DD621A">
        <w:t>е</w:t>
      </w:r>
      <w:r w:rsidRPr="00DD621A">
        <w:t>тике, теплотехнике издательства "МЭИ" в количестве 137 названий.</w:t>
      </w:r>
    </w:p>
    <w:p w:rsidR="00255E90" w:rsidRDefault="00255E90" w:rsidP="00255E9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БД "Электронная библиотека технического ВУЗа" Адрес в сети Инте</w:t>
      </w:r>
      <w:r w:rsidRPr="00A753C8">
        <w:t>р</w:t>
      </w:r>
      <w:r w:rsidRPr="00A753C8">
        <w:t>нет: </w:t>
      </w:r>
      <w:hyperlink r:id="rId19" w:history="1">
        <w:r w:rsidRPr="00A753C8">
          <w:rPr>
            <w:color w:val="336699"/>
            <w:u w:val="single"/>
          </w:rPr>
          <w:t>http://www.studmedlib.ru/</w:t>
        </w:r>
      </w:hyperlink>
      <w:r w:rsidRPr="00A753C8">
        <w:t>В ЭБС "Консультант студента" предоставлен доступ через </w:t>
      </w:r>
      <w:hyperlink r:id="rId20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издательств "ГЭОТАР-Медиа", "</w:t>
      </w:r>
      <w:proofErr w:type="spellStart"/>
      <w:r w:rsidRPr="00A753C8">
        <w:t>Ли</w:t>
      </w:r>
      <w:r w:rsidRPr="00A753C8">
        <w:t>т</w:t>
      </w:r>
      <w:r w:rsidRPr="00A753C8">
        <w:t>терра</w:t>
      </w:r>
      <w:proofErr w:type="spellEnd"/>
      <w:r w:rsidRPr="00A753C8">
        <w:t>", "Медицина", "</w:t>
      </w:r>
      <w:proofErr w:type="spellStart"/>
      <w:r w:rsidRPr="00A753C8">
        <w:t>СпецЛит</w:t>
      </w:r>
      <w:proofErr w:type="spellEnd"/>
      <w:r w:rsidRPr="00A753C8">
        <w:t>" и др. в количестве 97 названий по инженерно-техническим и естественнонаучным дисциплинам.</w:t>
      </w:r>
    </w:p>
    <w:p w:rsidR="00255E90" w:rsidRDefault="00255E90" w:rsidP="00255E9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Электронная библиотека издательского Дома "Гребенников" Адрес в сети Инте</w:t>
      </w:r>
      <w:r w:rsidRPr="00A753C8">
        <w:t>р</w:t>
      </w:r>
      <w:r w:rsidRPr="00A753C8">
        <w:t>нет: </w:t>
      </w:r>
      <w:hyperlink r:id="rId21" w:history="1">
        <w:r w:rsidRPr="00A753C8">
          <w:rPr>
            <w:color w:val="336699"/>
            <w:u w:val="single"/>
          </w:rPr>
          <w:t>http://grebennikon.ru/</w:t>
        </w:r>
      </w:hyperlink>
      <w:r w:rsidRPr="00A753C8">
        <w:t xml:space="preserve">В ЭБ </w:t>
      </w:r>
      <w:proofErr w:type="spellStart"/>
      <w:r w:rsidRPr="00A753C8">
        <w:t>Grebennikon</w:t>
      </w:r>
      <w:proofErr w:type="spellEnd"/>
      <w:r w:rsidRPr="00A753C8">
        <w:t xml:space="preserve"> предоставлен доступ через сайт </w:t>
      </w:r>
      <w:hyperlink r:id="rId22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28 журналам по маркетингу, менеджменту, финансам и управлению персон</w:t>
      </w:r>
      <w:r w:rsidRPr="00A753C8">
        <w:t>а</w:t>
      </w:r>
      <w:r w:rsidRPr="00A753C8">
        <w:t>лом.</w:t>
      </w:r>
    </w:p>
    <w:p w:rsidR="00255E90" w:rsidRDefault="00255E90" w:rsidP="00255E9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БиблиоТех</w:t>
      </w:r>
      <w:proofErr w:type="spellEnd"/>
      <w:r w:rsidRPr="00A753C8">
        <w:t>" издательства КДУ" Адрес в сети Интернет: </w:t>
      </w:r>
      <w:hyperlink r:id="rId23" w:history="1">
        <w:r w:rsidRPr="00A753C8">
          <w:rPr>
            <w:color w:val="336699"/>
            <w:u w:val="single"/>
          </w:rPr>
          <w:t>https://tpu.bibliotech.ru</w:t>
        </w:r>
      </w:hyperlink>
      <w:r>
        <w:t xml:space="preserve">. </w:t>
      </w:r>
      <w:r w:rsidRPr="00A753C8">
        <w:t>В ЭБС "</w:t>
      </w:r>
      <w:proofErr w:type="spellStart"/>
      <w:r w:rsidRPr="00A753C8">
        <w:t>БиблиоТех</w:t>
      </w:r>
      <w:proofErr w:type="spellEnd"/>
      <w:r w:rsidRPr="00A753C8">
        <w:t>" предоставлен доступ ч</w:t>
      </w:r>
      <w:r w:rsidRPr="00A753C8">
        <w:t>е</w:t>
      </w:r>
      <w:r w:rsidRPr="00A753C8">
        <w:t>рез </w:t>
      </w:r>
      <w:hyperlink r:id="rId24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870 названиям изданий по естественнонаучным и техническим ди</w:t>
      </w:r>
      <w:r w:rsidRPr="00A753C8">
        <w:t>с</w:t>
      </w:r>
      <w:r w:rsidRPr="00A753C8">
        <w:t>циплинам ИД "КДУ".</w:t>
      </w:r>
    </w:p>
    <w:p w:rsidR="00255E90" w:rsidRDefault="00255E90" w:rsidP="00255E9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Электронно-библиотечная система "</w:t>
      </w:r>
      <w:proofErr w:type="spellStart"/>
      <w:r w:rsidRPr="00A753C8">
        <w:t>Znanium</w:t>
      </w:r>
      <w:proofErr w:type="spellEnd"/>
      <w:r w:rsidRPr="00A753C8">
        <w:t>" Адрес в сети Инте</w:t>
      </w:r>
      <w:r w:rsidRPr="00A753C8">
        <w:t>р</w:t>
      </w:r>
      <w:r w:rsidRPr="00A753C8">
        <w:t>нет: </w:t>
      </w:r>
      <w:hyperlink r:id="rId25" w:history="1">
        <w:r w:rsidRPr="00A753C8">
          <w:rPr>
            <w:color w:val="336699"/>
            <w:u w:val="single"/>
          </w:rPr>
          <w:t>http://znanium.com/</w:t>
        </w:r>
      </w:hyperlink>
      <w:r>
        <w:t xml:space="preserve"> </w:t>
      </w:r>
      <w:r w:rsidRPr="00A753C8">
        <w:t>В ЭБС "</w:t>
      </w:r>
      <w:proofErr w:type="spellStart"/>
      <w:r w:rsidRPr="00A753C8">
        <w:t>Znanium</w:t>
      </w:r>
      <w:proofErr w:type="spellEnd"/>
      <w:r w:rsidRPr="00A753C8">
        <w:t>" предоставлен доступ через </w:t>
      </w:r>
      <w:hyperlink r:id="rId26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1892 названиям изданий по естественнонаучным, техническим дисциплинам, гум</w:t>
      </w:r>
      <w:r w:rsidRPr="00A753C8">
        <w:t>а</w:t>
      </w:r>
      <w:r w:rsidRPr="00A753C8">
        <w:t>нитарным и экономическим дисциплинам.</w:t>
      </w:r>
    </w:p>
    <w:p w:rsidR="00255E90" w:rsidRPr="00DD621A" w:rsidRDefault="00255E90" w:rsidP="00255E9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426" w:hanging="426"/>
        <w:jc w:val="both"/>
      </w:pPr>
      <w:r w:rsidRPr="00DD621A">
        <w:rPr>
          <w:b/>
          <w:bCs/>
        </w:rPr>
        <w:t>Сведения о правообладателе электронно-библиотечной системы и заключенном с ним договоре, включая срок действия заключенного договора</w:t>
      </w:r>
      <w:r w:rsidRPr="00DD621A">
        <w:t>.</w:t>
      </w:r>
    </w:p>
    <w:p w:rsidR="00255E90" w:rsidRDefault="00255E90" w:rsidP="00255E90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Правообладатель ЭБС "Лань</w:t>
      </w:r>
      <w:proofErr w:type="gramStart"/>
      <w:r w:rsidRPr="00A753C8">
        <w:t>"О</w:t>
      </w:r>
      <w:proofErr w:type="gramEnd"/>
      <w:r w:rsidRPr="00A753C8">
        <w:t>ОО Издательство "Лань".</w:t>
      </w:r>
      <w:r>
        <w:t xml:space="preserve"> </w:t>
      </w:r>
      <w:r w:rsidRPr="00A753C8">
        <w:t>Договор № 988/311013 от 31.10.2013 г, срок действия до 31.10.2014 г. срок действия до 20.11.2014 г. Договор № 76/220414 от 22.04.2014 г, срок действия до 22.04. 2015 г. Договор № 77/220414 от 22.04.2014 г., ср</w:t>
      </w:r>
      <w:r>
        <w:t>ок действия до 22.04.2015 г.</w:t>
      </w:r>
    </w:p>
    <w:p w:rsidR="00255E90" w:rsidRDefault="00255E90" w:rsidP="00255E90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Айбукс</w:t>
      </w:r>
      <w:proofErr w:type="gramStart"/>
      <w:r w:rsidRPr="00A753C8">
        <w:t>"З</w:t>
      </w:r>
      <w:proofErr w:type="gramEnd"/>
      <w:r w:rsidRPr="00A753C8">
        <w:t>АО</w:t>
      </w:r>
      <w:proofErr w:type="spellEnd"/>
      <w:r w:rsidRPr="00A753C8">
        <w:t xml:space="preserve"> "</w:t>
      </w:r>
      <w:proofErr w:type="spellStart"/>
      <w:r w:rsidRPr="00A753C8">
        <w:t>Айбукс"Договор</w:t>
      </w:r>
      <w:proofErr w:type="spellEnd"/>
      <w:r w:rsidRPr="00A753C8">
        <w:t xml:space="preserve"> № 894/300913 от 30.09.2013 г, срок действия до 30.09.2014 г.</w:t>
      </w:r>
    </w:p>
    <w:p w:rsidR="00255E90" w:rsidRDefault="00255E90" w:rsidP="00255E90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Правообладатель ЭБ "НЭЛБУК</w:t>
      </w:r>
      <w:proofErr w:type="gramStart"/>
      <w:r w:rsidRPr="00A753C8">
        <w:t>"З</w:t>
      </w:r>
      <w:proofErr w:type="gramEnd"/>
      <w:r w:rsidRPr="00A753C8">
        <w:t>АО "Издательский дом МЭИ"Договор № 912/101013 от 10.10.2013 г., с</w:t>
      </w:r>
      <w:r>
        <w:t>рок действия до 10.10.2014 г.</w:t>
      </w:r>
    </w:p>
    <w:p w:rsidR="00255E90" w:rsidRDefault="00255E90" w:rsidP="00255E90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 xml:space="preserve">Правообладатель БД "Электронная библиотека технического </w:t>
      </w:r>
      <w:proofErr w:type="spellStart"/>
      <w:r w:rsidRPr="00A753C8">
        <w:t>ВУЗа</w:t>
      </w:r>
      <w:proofErr w:type="gramStart"/>
      <w:r w:rsidRPr="00A753C8">
        <w:t>"Д</w:t>
      </w:r>
      <w:proofErr w:type="gramEnd"/>
      <w:r w:rsidRPr="00A753C8">
        <w:t>оговор</w:t>
      </w:r>
      <w:proofErr w:type="spellEnd"/>
      <w:r w:rsidRPr="00A753C8">
        <w:t xml:space="preserve"> № б/н от 04.12.2014 г., с</w:t>
      </w:r>
      <w:r>
        <w:t>рок действия до 04.12.2015 г.</w:t>
      </w:r>
    </w:p>
    <w:p w:rsidR="00255E90" w:rsidRDefault="00255E90" w:rsidP="00255E90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 xml:space="preserve">Правообладатель ЭБ </w:t>
      </w:r>
      <w:proofErr w:type="spellStart"/>
      <w:r w:rsidRPr="00A753C8">
        <w:t>Grebennikon</w:t>
      </w:r>
      <w:proofErr w:type="spellEnd"/>
      <w:r>
        <w:t xml:space="preserve"> </w:t>
      </w:r>
      <w:r w:rsidRPr="00A753C8">
        <w:t xml:space="preserve">ООО "Объединенная </w:t>
      </w:r>
      <w:proofErr w:type="spellStart"/>
      <w:r w:rsidRPr="00A753C8">
        <w:t>редакция</w:t>
      </w:r>
      <w:proofErr w:type="gramStart"/>
      <w:r w:rsidRPr="00A753C8">
        <w:t>"Д</w:t>
      </w:r>
      <w:proofErr w:type="gramEnd"/>
      <w:r w:rsidRPr="00A753C8">
        <w:t>оговор</w:t>
      </w:r>
      <w:proofErr w:type="spellEnd"/>
      <w:r w:rsidRPr="00A753C8">
        <w:t xml:space="preserve"> № 880/250913 от 25.09.2013, с</w:t>
      </w:r>
      <w:r>
        <w:t>рок действия до 25.09.2014 г.</w:t>
      </w:r>
    </w:p>
    <w:p w:rsidR="00255E90" w:rsidRDefault="00255E90" w:rsidP="00255E90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БиблиоТех</w:t>
      </w:r>
      <w:proofErr w:type="spellEnd"/>
      <w:r w:rsidRPr="00A753C8">
        <w:t>. Издательства КДУ</w:t>
      </w:r>
      <w:proofErr w:type="gramStart"/>
      <w:r w:rsidRPr="00A753C8">
        <w:t>"И</w:t>
      </w:r>
      <w:proofErr w:type="gramEnd"/>
      <w:r w:rsidRPr="00A753C8">
        <w:t>Д "КДУ"</w:t>
      </w:r>
      <w:r>
        <w:t xml:space="preserve"> </w:t>
      </w:r>
      <w:r w:rsidRPr="00A753C8">
        <w:t>Доступ пред</w:t>
      </w:r>
      <w:r w:rsidRPr="00A753C8">
        <w:t>о</w:t>
      </w:r>
      <w:r w:rsidRPr="00A753C8">
        <w:t xml:space="preserve">ставлен бесплатно </w:t>
      </w:r>
      <w:r>
        <w:t>с 01.09.2014 по 01.09.2015 г.</w:t>
      </w:r>
    </w:p>
    <w:p w:rsidR="00255E90" w:rsidRDefault="00255E90" w:rsidP="00255E90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Правообладатель ЭБС "</w:t>
      </w:r>
      <w:proofErr w:type="spellStart"/>
      <w:r w:rsidRPr="00A753C8">
        <w:t>Znanium</w:t>
      </w:r>
      <w:proofErr w:type="spellEnd"/>
      <w:r>
        <w:t xml:space="preserve"> </w:t>
      </w:r>
      <w:r w:rsidRPr="00A753C8">
        <w:t>"Научно-издательский центр "Инфра-М"</w:t>
      </w:r>
      <w:r>
        <w:t xml:space="preserve"> </w:t>
      </w:r>
      <w:r w:rsidRPr="00A753C8">
        <w:t>Договор № 917 от 10.09.2014, срок действия до 10.09.2015 г.</w:t>
      </w:r>
    </w:p>
    <w:p w:rsidR="00255E90" w:rsidRPr="00DD621A" w:rsidRDefault="00255E90" w:rsidP="00255E9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D621A">
        <w:rPr>
          <w:b/>
          <w:bCs/>
        </w:rPr>
        <w:t>Сведения о наличии зарегистрированной в установленном порядке базе данных материалов электронно-библиотечной системы</w:t>
      </w:r>
    </w:p>
    <w:p w:rsidR="00255E90" w:rsidRDefault="00255E90" w:rsidP="00255E9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"Лань"</w:t>
      </w:r>
      <w:r>
        <w:t xml:space="preserve"> </w:t>
      </w:r>
      <w:r w:rsidRPr="00A753C8">
        <w:t>Свидетельство о государственной регистрации базы данных "Издател</w:t>
      </w:r>
      <w:r w:rsidRPr="00A753C8">
        <w:t>ь</w:t>
      </w:r>
      <w:r w:rsidRPr="00A753C8">
        <w:t>ство Лань. Электронно-библиотечная система" № 2011620038. Зарегистрировано в Реестре баз данных 11 января 2011 г.</w:t>
      </w:r>
    </w:p>
    <w:p w:rsidR="00255E90" w:rsidRDefault="00255E90" w:rsidP="00255E9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</w:t>
      </w:r>
      <w:proofErr w:type="spellStart"/>
      <w:r w:rsidRPr="00A753C8">
        <w:t>Айбукс</w:t>
      </w:r>
      <w:proofErr w:type="gramStart"/>
      <w:r w:rsidRPr="00A753C8">
        <w:t>.р</w:t>
      </w:r>
      <w:proofErr w:type="gramEnd"/>
      <w:r w:rsidRPr="00A753C8">
        <w:t>у</w:t>
      </w:r>
      <w:proofErr w:type="spellEnd"/>
      <w:r w:rsidRPr="00A753C8">
        <w:t>/ibooks.ru"</w:t>
      </w:r>
      <w:r>
        <w:t xml:space="preserve"> </w:t>
      </w:r>
      <w:r w:rsidRPr="00A753C8">
        <w:t>Свидетельство о государственной регистрации базы да</w:t>
      </w:r>
      <w:r w:rsidRPr="00A753C8">
        <w:t>н</w:t>
      </w:r>
      <w:r w:rsidRPr="00A753C8">
        <w:t>ных № 2010620578. "</w:t>
      </w:r>
      <w:proofErr w:type="spellStart"/>
      <w:r w:rsidRPr="00A753C8">
        <w:t>Айбукс</w:t>
      </w:r>
      <w:proofErr w:type="gramStart"/>
      <w:r w:rsidRPr="00A753C8">
        <w:t>.р</w:t>
      </w:r>
      <w:proofErr w:type="gramEnd"/>
      <w:r w:rsidRPr="00A753C8">
        <w:t>у</w:t>
      </w:r>
      <w:proofErr w:type="spellEnd"/>
      <w:r w:rsidRPr="00A753C8">
        <w:t>/ibooks.ru". Зарегистрировано в Реестре баз данных 6 октября 2010 г.</w:t>
      </w:r>
    </w:p>
    <w:p w:rsidR="00255E90" w:rsidRDefault="00255E90" w:rsidP="00255E9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"НЭЛБУК</w:t>
      </w:r>
      <w:proofErr w:type="gramStart"/>
      <w:r w:rsidRPr="00A753C8">
        <w:t>"С</w:t>
      </w:r>
      <w:proofErr w:type="gramEnd"/>
      <w:r w:rsidRPr="00A753C8">
        <w:t>видетельство о государственной регистрации базы данных "НЭ</w:t>
      </w:r>
      <w:r w:rsidRPr="00A753C8">
        <w:t>Л</w:t>
      </w:r>
      <w:r w:rsidRPr="00A753C8">
        <w:t>БУК" № 2013621207. Зарегистрировано в Реестре баз данных 24 сентября 2013 г.</w:t>
      </w:r>
    </w:p>
    <w:p w:rsidR="00255E90" w:rsidRDefault="00255E90" w:rsidP="00255E9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lastRenderedPageBreak/>
        <w:t>БД "Электронная библиотека технического ВУЗа</w:t>
      </w:r>
      <w:proofErr w:type="gramStart"/>
      <w:r w:rsidRPr="00A753C8">
        <w:t>"С</w:t>
      </w:r>
      <w:proofErr w:type="gramEnd"/>
      <w:r w:rsidRPr="00A753C8">
        <w:t>видетельство о государственной регистрации базы данных "Электронная библиотека технического ВУЗа" #8470; 2010620618. Зарегистрировано в Реестре баз данных.</w:t>
      </w:r>
    </w:p>
    <w:p w:rsidR="00255E90" w:rsidRDefault="00255E90" w:rsidP="00255E9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 xml:space="preserve">ЭБ </w:t>
      </w:r>
      <w:proofErr w:type="spellStart"/>
      <w:r w:rsidRPr="00A753C8">
        <w:t>Grebennikon</w:t>
      </w:r>
      <w:proofErr w:type="gramStart"/>
      <w:r w:rsidRPr="00A753C8">
        <w:t>ЭБ</w:t>
      </w:r>
      <w:proofErr w:type="spellEnd"/>
      <w:proofErr w:type="gramEnd"/>
      <w:r w:rsidRPr="00A753C8">
        <w:t xml:space="preserve"> Grebennikon6. 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>
        <w:t xml:space="preserve"> </w:t>
      </w:r>
      <w:r w:rsidRPr="00A753C8">
        <w:t>Свидетел</w:t>
      </w:r>
      <w:r w:rsidRPr="00A753C8">
        <w:t>ь</w:t>
      </w:r>
      <w:r w:rsidRPr="00A753C8">
        <w:t>ство о государственной регистрации базы данных "</w:t>
      </w:r>
      <w:proofErr w:type="spellStart"/>
      <w:r w:rsidRPr="00A753C8">
        <w:t>БиблиоТех</w:t>
      </w:r>
      <w:proofErr w:type="spellEnd"/>
      <w:r w:rsidRPr="00A753C8">
        <w:t>. Издательства КДУ" ЭЛ № ФС77-42354 Зарегистрировано в Реестре баз данных от 20 октября 2010 г.</w:t>
      </w:r>
    </w:p>
    <w:p w:rsidR="00255E90" w:rsidRDefault="00255E90" w:rsidP="00255E9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</w:t>
      </w:r>
      <w:proofErr w:type="spellStart"/>
      <w:r w:rsidRPr="00A753C8">
        <w:t>Znanium"Свидетельство</w:t>
      </w:r>
      <w:proofErr w:type="spellEnd"/>
      <w:r w:rsidRPr="00A753C8">
        <w:t xml:space="preserve"> о государственной регистрации базы данных</w:t>
      </w:r>
      <w:proofErr w:type="gramStart"/>
      <w:r w:rsidRPr="00A753C8">
        <w:t xml:space="preserve"> ?</w:t>
      </w:r>
      <w:proofErr w:type="gramEnd"/>
      <w:r w:rsidRPr="00A753C8">
        <w:t xml:space="preserve">2010620724 от 25 ноября </w:t>
      </w:r>
      <w:r>
        <w:t>2010 г.</w:t>
      </w:r>
    </w:p>
    <w:p w:rsidR="00255E90" w:rsidRPr="00DD621A" w:rsidRDefault="00255E90" w:rsidP="00255E9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DD621A">
        <w:rPr>
          <w:b/>
          <w:bCs/>
        </w:rPr>
        <w:t>Сведения о наличии зарегистрированного в установленном порядке электронного средства массовой информации</w:t>
      </w:r>
    </w:p>
    <w:p w:rsidR="00255E90" w:rsidRDefault="00255E90" w:rsidP="00255E9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"Лань</w:t>
      </w:r>
      <w:proofErr w:type="gramStart"/>
      <w:r w:rsidRPr="00A753C8">
        <w:t>"С</w:t>
      </w:r>
      <w:proofErr w:type="gramEnd"/>
      <w:r w:rsidRPr="00A753C8">
        <w:t>видетельство о регистрации СМИ ЭЛ № ФС77-42547 от 3 ноября 2010 г.</w:t>
      </w:r>
    </w:p>
    <w:p w:rsidR="00255E90" w:rsidRDefault="00255E90" w:rsidP="00255E9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</w:t>
      </w:r>
      <w:proofErr w:type="spellStart"/>
      <w:r w:rsidRPr="00A753C8">
        <w:t>Айбукс</w:t>
      </w:r>
      <w:proofErr w:type="gramStart"/>
      <w:r w:rsidRPr="00A753C8">
        <w:t>.р</w:t>
      </w:r>
      <w:proofErr w:type="gramEnd"/>
      <w:r w:rsidRPr="00A753C8">
        <w:t>у</w:t>
      </w:r>
      <w:proofErr w:type="spellEnd"/>
      <w:r w:rsidRPr="00A753C8">
        <w:t>/</w:t>
      </w:r>
      <w:proofErr w:type="spellStart"/>
      <w:r w:rsidRPr="00A753C8">
        <w:t>ibooks.ru"Свидетельство</w:t>
      </w:r>
      <w:proofErr w:type="spellEnd"/>
      <w:r w:rsidRPr="00A753C8">
        <w:t xml:space="preserve"> о регистрации СМИ ЭЛ № ФС77-42342 от 20 октября 2010 г.</w:t>
      </w:r>
    </w:p>
    <w:p w:rsidR="00255E90" w:rsidRDefault="00255E90" w:rsidP="00255E9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"НЭЛБУК</w:t>
      </w:r>
      <w:proofErr w:type="gramStart"/>
      <w:r w:rsidRPr="00A753C8">
        <w:t>"С</w:t>
      </w:r>
      <w:proofErr w:type="gramEnd"/>
      <w:r w:rsidRPr="00A753C8">
        <w:t>видетельство о регистрации СМИ ЭЛ № ФС77-54667 от 09 июля 2013 г.</w:t>
      </w:r>
    </w:p>
    <w:p w:rsidR="00255E90" w:rsidRDefault="00255E90" w:rsidP="00255E9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БД "Электронная библиотека технического ВУЗа"</w:t>
      </w:r>
      <w:r>
        <w:t xml:space="preserve"> </w:t>
      </w:r>
      <w:r w:rsidRPr="00A753C8">
        <w:t>Свидетельство о регистрации СМИ ЭЛ № ФС77-42656 от 13 ноября 2010 г.</w:t>
      </w:r>
    </w:p>
    <w:p w:rsidR="00255E90" w:rsidRDefault="00255E90" w:rsidP="00255E9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 xml:space="preserve">ЭБ </w:t>
      </w:r>
      <w:proofErr w:type="spellStart"/>
      <w:r w:rsidRPr="00A753C8">
        <w:t>Grebennikon</w:t>
      </w:r>
      <w:proofErr w:type="spellEnd"/>
      <w:r>
        <w:t xml:space="preserve"> </w:t>
      </w:r>
      <w:r w:rsidRPr="00A753C8">
        <w:t>Свидетельство о регистрации СМИ ЭЛ № ФС77-58312 от 05 июня 2014 года.</w:t>
      </w:r>
    </w:p>
    <w:p w:rsidR="00255E90" w:rsidRDefault="00255E90" w:rsidP="00255E9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>
        <w:t xml:space="preserve"> </w:t>
      </w:r>
      <w:r w:rsidRPr="00A753C8">
        <w:t>Свидетельство о регистрации СМИ ЭЛ № ФС7</w:t>
      </w:r>
      <w:r>
        <w:t>7-42354 от 20 октября 2010 г.</w:t>
      </w:r>
    </w:p>
    <w:p w:rsidR="00255E90" w:rsidRDefault="00255E90" w:rsidP="00255E9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A753C8">
        <w:t>ЭБС "</w:t>
      </w:r>
      <w:proofErr w:type="spellStart"/>
      <w:r w:rsidRPr="00A753C8">
        <w:t>Znanium"Свидетельство</w:t>
      </w:r>
      <w:proofErr w:type="spellEnd"/>
      <w:r w:rsidRPr="00A753C8">
        <w:t xml:space="preserve"> о регистрации СМИ ЭЛ № ФС77-43727 от 24 января 2011 г.</w:t>
      </w:r>
    </w:p>
    <w:p w:rsidR="00255E90" w:rsidRDefault="00255E90" w:rsidP="00255E9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</w:rPr>
      </w:pPr>
      <w:proofErr w:type="gramStart"/>
      <w:r w:rsidRPr="00A753C8">
        <w:rPr>
          <w:b/>
          <w:bCs/>
        </w:rPr>
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</w:t>
      </w:r>
      <w:r>
        <w:rPr>
          <w:b/>
          <w:bCs/>
        </w:rPr>
        <w:t>ечную систему, не менее чем для 25%</w:t>
      </w:r>
      <w:r w:rsidRPr="00A753C8">
        <w:rPr>
          <w:b/>
          <w:bCs/>
        </w:rPr>
        <w:t xml:space="preserve"> обучающи</w:t>
      </w:r>
      <w:r w:rsidRPr="00A753C8">
        <w:rPr>
          <w:b/>
          <w:bCs/>
        </w:rPr>
        <w:t>х</w:t>
      </w:r>
      <w:r w:rsidRPr="00A753C8">
        <w:rPr>
          <w:b/>
          <w:bCs/>
        </w:rPr>
        <w:t>ся по каждой из форм получения образования</w:t>
      </w:r>
      <w:proofErr w:type="gramEnd"/>
    </w:p>
    <w:p w:rsidR="00255E90" w:rsidRDefault="00255E90" w:rsidP="00255E9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r w:rsidRPr="00A753C8">
        <w:t>ЭБС "Лань"</w:t>
      </w:r>
      <w:r>
        <w:t xml:space="preserve"> </w:t>
      </w:r>
      <w:r w:rsidRPr="00A753C8">
        <w:t>Одновременный и неограниченный доступ по IP-адресам ТПУ.</w:t>
      </w:r>
    </w:p>
    <w:p w:rsidR="00255E90" w:rsidRDefault="00255E90" w:rsidP="00255E9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r w:rsidRPr="00A753C8">
        <w:t>ЭБС "</w:t>
      </w:r>
      <w:proofErr w:type="spellStart"/>
      <w:r w:rsidRPr="00A753C8">
        <w:t>Айбукс</w:t>
      </w:r>
      <w:proofErr w:type="gramStart"/>
      <w:r w:rsidRPr="00A753C8">
        <w:t>.р</w:t>
      </w:r>
      <w:proofErr w:type="gramEnd"/>
      <w:r w:rsidRPr="00A753C8">
        <w:t>у</w:t>
      </w:r>
      <w:proofErr w:type="spellEnd"/>
      <w:r w:rsidRPr="00A753C8">
        <w:t>/ibooks.ru"</w:t>
      </w:r>
      <w:r>
        <w:t xml:space="preserve"> </w:t>
      </w:r>
      <w:r w:rsidRPr="00A753C8">
        <w:t>Одновременный и неограничен</w:t>
      </w:r>
      <w:r>
        <w:t>ный доступ по IP-адресам ТПУ.</w:t>
      </w:r>
    </w:p>
    <w:p w:rsidR="00255E90" w:rsidRDefault="00255E90" w:rsidP="00255E9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r w:rsidRPr="00A753C8">
        <w:t>ЭБС "НЭЛБУК"</w:t>
      </w:r>
      <w:r>
        <w:t xml:space="preserve"> </w:t>
      </w:r>
      <w:r w:rsidRPr="00A753C8">
        <w:t>Одновременный и неограниченный доступ по IP-адресам ТПУ.</w:t>
      </w:r>
    </w:p>
    <w:p w:rsidR="00255E90" w:rsidRDefault="00255E90" w:rsidP="00255E9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r w:rsidRPr="00A753C8">
        <w:t>БД "Электронная библиотека технического ВУЗа"</w:t>
      </w:r>
      <w:r>
        <w:t xml:space="preserve"> </w:t>
      </w:r>
      <w:r w:rsidRPr="00A753C8">
        <w:t>Одновременный и неограниченный доступ по IP-адресам ТПУ.</w:t>
      </w:r>
    </w:p>
    <w:p w:rsidR="00255E90" w:rsidRDefault="00255E90" w:rsidP="00255E9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r w:rsidRPr="00A753C8">
        <w:t xml:space="preserve">ЭБ </w:t>
      </w:r>
      <w:proofErr w:type="spellStart"/>
      <w:r w:rsidRPr="00A753C8">
        <w:t>Grebennikon</w:t>
      </w:r>
      <w:proofErr w:type="spellEnd"/>
      <w:r>
        <w:t xml:space="preserve"> </w:t>
      </w:r>
      <w:r w:rsidRPr="00A753C8">
        <w:t>Одновременный и неограниченный доступ по IP-адресам ТПУ.</w:t>
      </w:r>
    </w:p>
    <w:p w:rsidR="00255E90" w:rsidRDefault="00255E90" w:rsidP="00255E9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r w:rsidRPr="00A753C8">
        <w:t>ЭБС "</w:t>
      </w:r>
      <w:proofErr w:type="spellStart"/>
      <w:r w:rsidRPr="00A753C8">
        <w:t>БиблиоТех</w:t>
      </w:r>
      <w:proofErr w:type="spellEnd"/>
      <w:r w:rsidRPr="00A753C8">
        <w:t>. Издательства КДУ"</w:t>
      </w:r>
      <w:r>
        <w:t xml:space="preserve"> </w:t>
      </w:r>
      <w:r w:rsidRPr="00A753C8">
        <w:t>Одновременный и неогранич</w:t>
      </w:r>
      <w:r>
        <w:t>енный доступ по IP-адресам ТПУ.</w:t>
      </w:r>
    </w:p>
    <w:p w:rsidR="00255E90" w:rsidRPr="009F385E" w:rsidRDefault="00255E90" w:rsidP="00255E9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r w:rsidRPr="00A753C8">
        <w:t>ЭБС "</w:t>
      </w:r>
      <w:proofErr w:type="spellStart"/>
      <w:r w:rsidRPr="00A753C8">
        <w:t>Znanium</w:t>
      </w:r>
      <w:proofErr w:type="spellEnd"/>
      <w:r w:rsidRPr="00A753C8">
        <w:t>"</w:t>
      </w:r>
      <w:r>
        <w:t xml:space="preserve"> </w:t>
      </w:r>
      <w:r w:rsidRPr="00A753C8">
        <w:t>Одновременный и неограниченный доступ по IP-адресам ТПУ.</w:t>
      </w:r>
    </w:p>
    <w:p w:rsidR="00255E90" w:rsidRPr="00A77678" w:rsidRDefault="00255E90" w:rsidP="00DD621A">
      <w:pPr>
        <w:numPr>
          <w:ilvl w:val="1"/>
          <w:numId w:val="17"/>
        </w:numPr>
        <w:spacing w:before="120" w:after="0" w:line="240" w:lineRule="auto"/>
        <w:ind w:left="992" w:hanging="567"/>
        <w:jc w:val="both"/>
      </w:pPr>
      <w:r w:rsidRPr="00A77678">
        <w:t>Материально-техническое обеспечение.</w:t>
      </w:r>
    </w:p>
    <w:p w:rsidR="00255E90" w:rsidRPr="002C720F" w:rsidRDefault="00255E90" w:rsidP="00DD621A">
      <w:pPr>
        <w:spacing w:after="0" w:line="240" w:lineRule="auto"/>
        <w:ind w:firstLine="567"/>
      </w:pPr>
      <w:r w:rsidRPr="002C720F">
        <w:t xml:space="preserve">Кафедры, обеспечивающие учебный процесс по направлению </w:t>
      </w:r>
      <w:r w:rsidR="00DD621A">
        <w:t>18</w:t>
      </w:r>
      <w:r w:rsidR="00DD621A" w:rsidRPr="006B1C47">
        <w:t xml:space="preserve">.06.01 </w:t>
      </w:r>
      <w:r w:rsidR="00DD621A">
        <w:t>Химическая технология</w:t>
      </w:r>
      <w:r w:rsidRPr="002C720F">
        <w:t xml:space="preserve"> располагают материально-технической базой, обеспечивающей проведение всех видов теоретической и практической подготовки, предусмотренных учебным планом асп</w:t>
      </w:r>
      <w:r w:rsidRPr="002C720F">
        <w:t>и</w:t>
      </w:r>
      <w:r w:rsidRPr="002C720F">
        <w:t>ранта, включает в себя лабораторное оборудование для обеспечения дисциплин, научно-исследовательской работы и практик. Помещения для самостоятельной работы обучающихся оснащены компьютерной техникой с возможностью подключения к сети "Интернет" и обе</w:t>
      </w:r>
      <w:r w:rsidRPr="002C720F">
        <w:t>с</w:t>
      </w:r>
      <w:r w:rsidRPr="002C720F">
        <w:t>печением доступа в электронную информационно-образовательную среду организации.</w:t>
      </w:r>
    </w:p>
    <w:p w:rsidR="00255E90" w:rsidRDefault="00255E90" w:rsidP="00255E90">
      <w:pPr>
        <w:jc w:val="both"/>
      </w:pPr>
    </w:p>
    <w:p w:rsidR="00255E90" w:rsidRDefault="00255E90" w:rsidP="00076BAA">
      <w:pPr>
        <w:tabs>
          <w:tab w:val="right" w:pos="10490"/>
        </w:tabs>
        <w:jc w:val="both"/>
      </w:pPr>
      <w:r>
        <w:t>Руководитель ООП</w:t>
      </w:r>
      <w:r w:rsidR="00076BAA">
        <w:t xml:space="preserve">                                                                                 В</w:t>
      </w:r>
      <w:r>
        <w:t>.</w:t>
      </w:r>
      <w:r w:rsidR="00076BAA">
        <w:t>В</w:t>
      </w:r>
      <w:r>
        <w:t xml:space="preserve">. </w:t>
      </w:r>
      <w:proofErr w:type="spellStart"/>
      <w:r w:rsidR="00076BAA">
        <w:t>Коробочкин</w:t>
      </w:r>
      <w:proofErr w:type="spellEnd"/>
    </w:p>
    <w:p w:rsidR="00255E90" w:rsidRDefault="00255E90" w:rsidP="00076BAA">
      <w:pPr>
        <w:spacing w:after="0"/>
        <w:jc w:val="both"/>
      </w:pPr>
      <w:r>
        <w:t>Заведующая отделом</w:t>
      </w:r>
    </w:p>
    <w:p w:rsidR="00A617B6" w:rsidRDefault="00255E90" w:rsidP="006C2FDC">
      <w:pPr>
        <w:spacing w:after="0"/>
        <w:jc w:val="both"/>
      </w:pPr>
      <w:r>
        <w:t xml:space="preserve">аспирантуры и докторантуры                                                         </w:t>
      </w:r>
      <w:r w:rsidR="00076BAA">
        <w:t xml:space="preserve">      </w:t>
      </w:r>
      <w:r>
        <w:t>А.В. Барская</w:t>
      </w:r>
    </w:p>
    <w:sectPr w:rsidR="00A617B6" w:rsidSect="00725F52">
      <w:footerReference w:type="even" r:id="rId27"/>
      <w:footerReference w:type="default" r:id="rId2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18" w:rsidRDefault="00641D18" w:rsidP="007D065A">
      <w:pPr>
        <w:spacing w:after="0" w:line="240" w:lineRule="auto"/>
      </w:pPr>
      <w:r>
        <w:separator/>
      </w:r>
    </w:p>
  </w:endnote>
  <w:endnote w:type="continuationSeparator" w:id="0">
    <w:p w:rsidR="00641D18" w:rsidRDefault="00641D18" w:rsidP="007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25" w:rsidRDefault="00106925" w:rsidP="00725F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925" w:rsidRDefault="00106925" w:rsidP="00725F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25" w:rsidRDefault="00106925" w:rsidP="00725F52">
    <w:pPr>
      <w:pStyle w:val="a6"/>
      <w:framePr w:wrap="around" w:vAnchor="text" w:hAnchor="margin" w:xAlign="right" w:y="1"/>
      <w:rPr>
        <w:rStyle w:val="a8"/>
      </w:rPr>
    </w:pPr>
  </w:p>
  <w:p w:rsidR="00106925" w:rsidRDefault="00106925" w:rsidP="00725F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18" w:rsidRDefault="00641D18" w:rsidP="007D065A">
      <w:pPr>
        <w:spacing w:after="0" w:line="240" w:lineRule="auto"/>
      </w:pPr>
      <w:r>
        <w:separator/>
      </w:r>
    </w:p>
  </w:footnote>
  <w:footnote w:type="continuationSeparator" w:id="0">
    <w:p w:rsidR="00641D18" w:rsidRDefault="00641D18" w:rsidP="007D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CD8"/>
    <w:multiLevelType w:val="hybridMultilevel"/>
    <w:tmpl w:val="BDEEE606"/>
    <w:lvl w:ilvl="0" w:tplc="0748C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547"/>
    <w:multiLevelType w:val="hybridMultilevel"/>
    <w:tmpl w:val="F52C432E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53801"/>
    <w:multiLevelType w:val="hybridMultilevel"/>
    <w:tmpl w:val="93FC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102D9"/>
    <w:multiLevelType w:val="multilevel"/>
    <w:tmpl w:val="ECE6F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B40D7F"/>
    <w:multiLevelType w:val="hybridMultilevel"/>
    <w:tmpl w:val="E6D29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09279B"/>
    <w:multiLevelType w:val="multilevel"/>
    <w:tmpl w:val="2CD2F5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8F7BA4"/>
    <w:multiLevelType w:val="hybridMultilevel"/>
    <w:tmpl w:val="2E386FC2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76BBE"/>
    <w:multiLevelType w:val="hybridMultilevel"/>
    <w:tmpl w:val="6BAE8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1372A3"/>
    <w:multiLevelType w:val="multilevel"/>
    <w:tmpl w:val="0E3C5084"/>
    <w:lvl w:ilvl="0">
      <w:start w:val="1"/>
      <w:numFmt w:val="decimal"/>
      <w:pStyle w:val="a"/>
      <w:suff w:val="space"/>
      <w:lvlText w:val="%1"/>
      <w:lvlJc w:val="left"/>
      <w:pPr>
        <w:ind w:left="-283" w:firstLine="567"/>
      </w:pPr>
      <w:rPr>
        <w:rFonts w:ascii="Times New Roman" w:hAnsi="Times New Roman" w:cs="Times New Roman" w:hint="default"/>
        <w:b w:val="0"/>
        <w:i w:val="0"/>
        <w:caps/>
        <w:sz w:val="28"/>
      </w:rPr>
    </w:lvl>
    <w:lvl w:ilvl="1">
      <w:start w:val="1"/>
      <w:numFmt w:val="decimal"/>
      <w:suff w:val="space"/>
      <w:lvlText w:val="%1.%2"/>
      <w:lvlJc w:val="left"/>
      <w:pPr>
        <w:ind w:left="-426" w:firstLine="567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14"/>
        </w:tabs>
        <w:ind w:left="3894" w:hanging="1440"/>
      </w:pPr>
    </w:lvl>
  </w:abstractNum>
  <w:abstractNum w:abstractNumId="10">
    <w:nsid w:val="315378A5"/>
    <w:multiLevelType w:val="multilevel"/>
    <w:tmpl w:val="0F2C5E48"/>
    <w:lvl w:ilvl="0">
      <w:start w:val="1"/>
      <w:numFmt w:val="decimal"/>
      <w:pStyle w:val="2"/>
      <w:suff w:val="space"/>
      <w:lvlText w:val="%1"/>
      <w:lvlJc w:val="left"/>
      <w:pPr>
        <w:ind w:left="1566" w:hanging="432"/>
      </w:pPr>
    </w:lvl>
    <w:lvl w:ilvl="1">
      <w:start w:val="1"/>
      <w:numFmt w:val="decimal"/>
      <w:pStyle w:val="3"/>
      <w:suff w:val="space"/>
      <w:lvlText w:val="%1.%2"/>
      <w:lvlJc w:val="left"/>
      <w:pPr>
        <w:ind w:left="1836" w:hanging="576"/>
      </w:pPr>
    </w:lvl>
    <w:lvl w:ilvl="2">
      <w:start w:val="1"/>
      <w:numFmt w:val="decimal"/>
      <w:pStyle w:val="a0"/>
      <w:suff w:val="space"/>
      <w:lvlText w:val="%1.%3"/>
      <w:lvlJc w:val="left"/>
      <w:pPr>
        <w:ind w:left="1854" w:hanging="720"/>
      </w:pPr>
    </w:lvl>
    <w:lvl w:ilvl="3">
      <w:start w:val="1"/>
      <w:numFmt w:val="decimal"/>
      <w:suff w:val="space"/>
      <w:lvlText w:val="%1.%3.%4"/>
      <w:lvlJc w:val="left"/>
      <w:pPr>
        <w:ind w:left="1998" w:hanging="1431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1">
    <w:nsid w:val="36201E99"/>
    <w:multiLevelType w:val="hybridMultilevel"/>
    <w:tmpl w:val="252A123C"/>
    <w:lvl w:ilvl="0" w:tplc="2B6AEBB2">
      <w:start w:val="65535"/>
      <w:numFmt w:val="bullet"/>
      <w:pStyle w:val="a1"/>
      <w:lvlText w:val="−"/>
      <w:lvlJc w:val="left"/>
      <w:pPr>
        <w:tabs>
          <w:tab w:val="num" w:pos="1416"/>
        </w:tabs>
        <w:ind w:left="849" w:firstLine="567"/>
      </w:pPr>
      <w:rPr>
        <w:rFonts w:ascii="Times New Roman" w:hAnsi="Times New Roman" w:cs="Times New Roman" w:hint="default"/>
      </w:rPr>
    </w:lvl>
    <w:lvl w:ilvl="1" w:tplc="48CE5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2C1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AA7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706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FA13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CE4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6A8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884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C7A4ACE"/>
    <w:multiLevelType w:val="hybridMultilevel"/>
    <w:tmpl w:val="11008E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453C88"/>
    <w:multiLevelType w:val="multilevel"/>
    <w:tmpl w:val="2E2CDC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4">
    <w:nsid w:val="4F0B20BC"/>
    <w:multiLevelType w:val="hybridMultilevel"/>
    <w:tmpl w:val="881865FE"/>
    <w:lvl w:ilvl="0" w:tplc="F1C6C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EB045B"/>
    <w:multiLevelType w:val="multilevel"/>
    <w:tmpl w:val="9C2823CC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6">
    <w:nsid w:val="567D4080"/>
    <w:multiLevelType w:val="hybridMultilevel"/>
    <w:tmpl w:val="3B0818B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39634FD"/>
    <w:multiLevelType w:val="hybridMultilevel"/>
    <w:tmpl w:val="0FA0AE4A"/>
    <w:lvl w:ilvl="0" w:tplc="79D665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845E66"/>
    <w:multiLevelType w:val="hybridMultilevel"/>
    <w:tmpl w:val="93604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5B35FE"/>
    <w:multiLevelType w:val="hybridMultilevel"/>
    <w:tmpl w:val="F96C4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73BE2"/>
    <w:multiLevelType w:val="hybridMultilevel"/>
    <w:tmpl w:val="CF4627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7D3322C"/>
    <w:multiLevelType w:val="multilevel"/>
    <w:tmpl w:val="ED0C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7"/>
  </w:num>
  <w:num w:numId="10">
    <w:abstractNumId w:val="16"/>
  </w:num>
  <w:num w:numId="11">
    <w:abstractNumId w:val="8"/>
  </w:num>
  <w:num w:numId="12">
    <w:abstractNumId w:val="20"/>
  </w:num>
  <w:num w:numId="13">
    <w:abstractNumId w:val="15"/>
  </w:num>
  <w:num w:numId="14">
    <w:abstractNumId w:val="2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22"/>
  </w:num>
  <w:num w:numId="20">
    <w:abstractNumId w:val="5"/>
  </w:num>
  <w:num w:numId="21">
    <w:abstractNumId w:val="19"/>
  </w:num>
  <w:num w:numId="22">
    <w:abstractNumId w:val="12"/>
  </w:num>
  <w:num w:numId="23">
    <w:abstractNumId w:val="14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E90"/>
    <w:rsid w:val="000567DA"/>
    <w:rsid w:val="00076BAA"/>
    <w:rsid w:val="000A4BF7"/>
    <w:rsid w:val="000D034E"/>
    <w:rsid w:val="00101B1D"/>
    <w:rsid w:val="00106925"/>
    <w:rsid w:val="0013024E"/>
    <w:rsid w:val="00130568"/>
    <w:rsid w:val="001761AC"/>
    <w:rsid w:val="001C4C2C"/>
    <w:rsid w:val="001E24BF"/>
    <w:rsid w:val="001E3D23"/>
    <w:rsid w:val="00255E90"/>
    <w:rsid w:val="0027796A"/>
    <w:rsid w:val="002C7369"/>
    <w:rsid w:val="00325A1F"/>
    <w:rsid w:val="003A1D76"/>
    <w:rsid w:val="003B0DF2"/>
    <w:rsid w:val="00530FC4"/>
    <w:rsid w:val="005B3EDF"/>
    <w:rsid w:val="005D59A9"/>
    <w:rsid w:val="005E61B4"/>
    <w:rsid w:val="00641D18"/>
    <w:rsid w:val="0067091D"/>
    <w:rsid w:val="00692F81"/>
    <w:rsid w:val="006C2FDC"/>
    <w:rsid w:val="006D0A25"/>
    <w:rsid w:val="00725F52"/>
    <w:rsid w:val="00765BE8"/>
    <w:rsid w:val="00793794"/>
    <w:rsid w:val="007D065A"/>
    <w:rsid w:val="008554FE"/>
    <w:rsid w:val="00861095"/>
    <w:rsid w:val="008B021A"/>
    <w:rsid w:val="008E0DB8"/>
    <w:rsid w:val="008E4FCF"/>
    <w:rsid w:val="009754E7"/>
    <w:rsid w:val="00A617B6"/>
    <w:rsid w:val="00AC71C7"/>
    <w:rsid w:val="00B0734E"/>
    <w:rsid w:val="00B22F19"/>
    <w:rsid w:val="00B67C45"/>
    <w:rsid w:val="00BB4383"/>
    <w:rsid w:val="00C25B7D"/>
    <w:rsid w:val="00CE640E"/>
    <w:rsid w:val="00CE783E"/>
    <w:rsid w:val="00CF5CA3"/>
    <w:rsid w:val="00D27273"/>
    <w:rsid w:val="00DD621A"/>
    <w:rsid w:val="00E0636C"/>
    <w:rsid w:val="00E25562"/>
    <w:rsid w:val="00E30DF7"/>
    <w:rsid w:val="00E83A9A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17B6"/>
  </w:style>
  <w:style w:type="paragraph" w:styleId="1">
    <w:name w:val="heading 1"/>
    <w:basedOn w:val="a2"/>
    <w:next w:val="a2"/>
    <w:link w:val="10"/>
    <w:uiPriority w:val="99"/>
    <w:qFormat/>
    <w:rsid w:val="00255E9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255E90"/>
    <w:pPr>
      <w:keepNext/>
      <w:autoSpaceDE w:val="0"/>
      <w:autoSpaceDN w:val="0"/>
      <w:spacing w:after="0" w:line="240" w:lineRule="auto"/>
      <w:outlineLvl w:val="1"/>
    </w:pPr>
    <w:rPr>
      <w:rFonts w:eastAsia="Times New Roman"/>
      <w:lang w:eastAsia="ru-RU"/>
    </w:rPr>
  </w:style>
  <w:style w:type="paragraph" w:styleId="30">
    <w:name w:val="heading 3"/>
    <w:basedOn w:val="a2"/>
    <w:next w:val="a2"/>
    <w:link w:val="31"/>
    <w:autoRedefine/>
    <w:uiPriority w:val="99"/>
    <w:qFormat/>
    <w:rsid w:val="00255E90"/>
    <w:pPr>
      <w:keepNext/>
      <w:autoSpaceDE w:val="0"/>
      <w:autoSpaceDN w:val="0"/>
      <w:spacing w:before="480" w:after="240" w:line="264" w:lineRule="auto"/>
      <w:ind w:right="-66"/>
      <w:jc w:val="right"/>
      <w:outlineLvl w:val="2"/>
    </w:pPr>
    <w:rPr>
      <w:rFonts w:eastAsia="Times New Roman"/>
      <w:b/>
      <w:bCs/>
      <w:lang w:eastAsia="ru-RU"/>
    </w:rPr>
  </w:style>
  <w:style w:type="paragraph" w:styleId="6">
    <w:name w:val="heading 6"/>
    <w:basedOn w:val="a2"/>
    <w:link w:val="60"/>
    <w:uiPriority w:val="99"/>
    <w:qFormat/>
    <w:rsid w:val="00255E90"/>
    <w:pPr>
      <w:shd w:val="clear" w:color="auto" w:fill="F3EFEF"/>
      <w:spacing w:before="100" w:beforeAutospacing="1" w:after="100" w:afterAutospacing="1" w:line="240" w:lineRule="auto"/>
      <w:outlineLvl w:val="5"/>
    </w:pPr>
    <w:rPr>
      <w:rFonts w:ascii="Tahoma" w:eastAsia="Arial Unicode MS" w:hAnsi="Tahoma" w:cs="Tahoma"/>
      <w:b/>
      <w:bCs/>
      <w:sz w:val="17"/>
      <w:szCs w:val="17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255E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255E90"/>
    <w:rPr>
      <w:rFonts w:eastAsia="Times New Roman"/>
      <w:lang w:eastAsia="ru-RU"/>
    </w:rPr>
  </w:style>
  <w:style w:type="character" w:customStyle="1" w:styleId="31">
    <w:name w:val="Заголовок 3 Знак"/>
    <w:basedOn w:val="a3"/>
    <w:link w:val="30"/>
    <w:uiPriority w:val="99"/>
    <w:rsid w:val="00255E90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255E90"/>
    <w:rPr>
      <w:rFonts w:ascii="Tahoma" w:eastAsia="Arial Unicode MS" w:hAnsi="Tahoma" w:cs="Tahoma"/>
      <w:b/>
      <w:bCs/>
      <w:sz w:val="17"/>
      <w:szCs w:val="17"/>
      <w:shd w:val="clear" w:color="auto" w:fill="F3EFEF"/>
      <w:lang w:eastAsia="ru-RU"/>
    </w:rPr>
  </w:style>
  <w:style w:type="paragraph" w:customStyle="1" w:styleId="11">
    <w:name w:val="Знак1"/>
    <w:basedOn w:val="a2"/>
    <w:rsid w:val="00255E9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2"/>
    <w:link w:val="a7"/>
    <w:uiPriority w:val="99"/>
    <w:rsid w:val="00255E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3"/>
    <w:link w:val="a6"/>
    <w:uiPriority w:val="99"/>
    <w:rsid w:val="00255E90"/>
    <w:rPr>
      <w:rFonts w:eastAsia="Times New Roman"/>
      <w:lang w:eastAsia="ru-RU"/>
    </w:rPr>
  </w:style>
  <w:style w:type="character" w:styleId="a8">
    <w:name w:val="page number"/>
    <w:basedOn w:val="a3"/>
    <w:rsid w:val="00255E90"/>
  </w:style>
  <w:style w:type="paragraph" w:styleId="32">
    <w:name w:val="Body Text Indent 3"/>
    <w:basedOn w:val="a2"/>
    <w:link w:val="33"/>
    <w:rsid w:val="00255E90"/>
    <w:pPr>
      <w:autoSpaceDE w:val="0"/>
      <w:autoSpaceDN w:val="0"/>
      <w:spacing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255E90"/>
    <w:rPr>
      <w:rFonts w:eastAsia="Times New Roman"/>
      <w:sz w:val="28"/>
      <w:lang w:eastAsia="ru-RU"/>
    </w:rPr>
  </w:style>
  <w:style w:type="table" w:styleId="a9">
    <w:name w:val="Table Grid"/>
    <w:basedOn w:val="a4"/>
    <w:rsid w:val="00255E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2"/>
    <w:link w:val="ab"/>
    <w:uiPriority w:val="99"/>
    <w:rsid w:val="00255E90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3"/>
    <w:link w:val="aa"/>
    <w:uiPriority w:val="99"/>
    <w:rsid w:val="00255E90"/>
    <w:rPr>
      <w:rFonts w:eastAsia="Times New Roman"/>
      <w:lang w:eastAsia="ru-RU"/>
    </w:rPr>
  </w:style>
  <w:style w:type="character" w:styleId="ac">
    <w:name w:val="Hyperlink"/>
    <w:uiPriority w:val="99"/>
    <w:unhideWhenUsed/>
    <w:rsid w:val="00255E90"/>
    <w:rPr>
      <w:color w:val="3963F2"/>
      <w:u w:val="single"/>
    </w:rPr>
  </w:style>
  <w:style w:type="character" w:styleId="ad">
    <w:name w:val="FollowedHyperlink"/>
    <w:unhideWhenUsed/>
    <w:rsid w:val="00255E90"/>
    <w:rPr>
      <w:color w:val="800080"/>
      <w:u w:val="single"/>
    </w:rPr>
  </w:style>
  <w:style w:type="paragraph" w:styleId="HTML">
    <w:name w:val="HTML Preformatted"/>
    <w:basedOn w:val="a2"/>
    <w:link w:val="HTML0"/>
    <w:unhideWhenUsed/>
    <w:rsid w:val="00255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255E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2"/>
    <w:uiPriority w:val="99"/>
    <w:unhideWhenUsed/>
    <w:rsid w:val="00255E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255E90"/>
    <w:pPr>
      <w:tabs>
        <w:tab w:val="right" w:leader="dot" w:pos="9911"/>
      </w:tabs>
      <w:spacing w:before="240" w:after="120" w:line="360" w:lineRule="auto"/>
    </w:pPr>
    <w:rPr>
      <w:rFonts w:eastAsia="Times New Roman"/>
      <w:b/>
      <w:bC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99"/>
    <w:unhideWhenUsed/>
    <w:rsid w:val="00255E90"/>
    <w:pPr>
      <w:tabs>
        <w:tab w:val="left" w:pos="540"/>
        <w:tab w:val="right" w:leader="dot" w:pos="9344"/>
      </w:tabs>
      <w:spacing w:before="120" w:after="0" w:line="240" w:lineRule="auto"/>
      <w:ind w:left="240"/>
    </w:pPr>
    <w:rPr>
      <w:rFonts w:eastAsia="Times New Roman"/>
      <w:i/>
      <w:iCs/>
      <w:sz w:val="20"/>
      <w:szCs w:val="20"/>
      <w:lang w:eastAsia="ru-RU"/>
    </w:rPr>
  </w:style>
  <w:style w:type="paragraph" w:styleId="af">
    <w:name w:val="footnote text"/>
    <w:basedOn w:val="a2"/>
    <w:link w:val="af0"/>
    <w:uiPriority w:val="99"/>
    <w:unhideWhenUsed/>
    <w:rsid w:val="00255E90"/>
    <w:pPr>
      <w:autoSpaceDE w:val="0"/>
      <w:autoSpaceDN w:val="0"/>
      <w:spacing w:after="120" w:line="288" w:lineRule="auto"/>
      <w:ind w:firstLine="567"/>
      <w:jc w:val="both"/>
    </w:pPr>
    <w:rPr>
      <w:rFonts w:eastAsia="Times New Roman"/>
      <w:w w:val="103"/>
      <w:sz w:val="20"/>
      <w:szCs w:val="20"/>
      <w:lang w:eastAsia="ru-RU"/>
    </w:rPr>
  </w:style>
  <w:style w:type="character" w:customStyle="1" w:styleId="af0">
    <w:name w:val="Текст сноски Знак"/>
    <w:basedOn w:val="a3"/>
    <w:link w:val="af"/>
    <w:uiPriority w:val="99"/>
    <w:rsid w:val="00255E90"/>
    <w:rPr>
      <w:rFonts w:eastAsia="Times New Roman"/>
      <w:w w:val="103"/>
      <w:sz w:val="20"/>
      <w:szCs w:val="20"/>
      <w:lang w:eastAsia="ru-RU"/>
    </w:rPr>
  </w:style>
  <w:style w:type="paragraph" w:styleId="af1">
    <w:name w:val="header"/>
    <w:basedOn w:val="a2"/>
    <w:link w:val="af2"/>
    <w:uiPriority w:val="99"/>
    <w:unhideWhenUsed/>
    <w:rsid w:val="00255E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3"/>
    <w:link w:val="af1"/>
    <w:uiPriority w:val="99"/>
    <w:rsid w:val="00255E90"/>
    <w:rPr>
      <w:rFonts w:eastAsia="Times New Roman"/>
      <w:lang w:eastAsia="ru-RU"/>
    </w:rPr>
  </w:style>
  <w:style w:type="paragraph" w:styleId="a1">
    <w:name w:val="List Bullet"/>
    <w:basedOn w:val="a2"/>
    <w:unhideWhenUsed/>
    <w:rsid w:val="00255E90"/>
    <w:pPr>
      <w:numPr>
        <w:numId w:val="4"/>
      </w:num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Title"/>
    <w:basedOn w:val="a2"/>
    <w:link w:val="af4"/>
    <w:uiPriority w:val="99"/>
    <w:qFormat/>
    <w:rsid w:val="00255E90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255E90"/>
    <w:rPr>
      <w:rFonts w:eastAsia="Times New Roman"/>
      <w:b/>
      <w:bCs/>
      <w:lang w:eastAsia="ru-RU"/>
    </w:rPr>
  </w:style>
  <w:style w:type="paragraph" w:styleId="af5">
    <w:name w:val="Body Text"/>
    <w:basedOn w:val="a2"/>
    <w:link w:val="af6"/>
    <w:unhideWhenUsed/>
    <w:rsid w:val="00255E90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af6">
    <w:name w:val="Основной текст Знак"/>
    <w:basedOn w:val="a3"/>
    <w:link w:val="af5"/>
    <w:rsid w:val="00255E90"/>
    <w:rPr>
      <w:rFonts w:eastAsia="Times New Roman"/>
      <w:szCs w:val="20"/>
      <w:lang w:eastAsia="ar-SA"/>
    </w:rPr>
  </w:style>
  <w:style w:type="paragraph" w:styleId="af7">
    <w:name w:val="Note Heading"/>
    <w:basedOn w:val="a2"/>
    <w:next w:val="a2"/>
    <w:link w:val="af8"/>
    <w:uiPriority w:val="99"/>
    <w:unhideWhenUsed/>
    <w:rsid w:val="00255E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Заголовок записки Знак"/>
    <w:basedOn w:val="a3"/>
    <w:link w:val="af7"/>
    <w:uiPriority w:val="99"/>
    <w:rsid w:val="00255E90"/>
    <w:rPr>
      <w:rFonts w:eastAsia="Times New Roman"/>
      <w:sz w:val="20"/>
      <w:szCs w:val="20"/>
      <w:lang w:eastAsia="ru-RU"/>
    </w:rPr>
  </w:style>
  <w:style w:type="paragraph" w:styleId="23">
    <w:name w:val="Body Text 2"/>
    <w:basedOn w:val="a2"/>
    <w:link w:val="24"/>
    <w:uiPriority w:val="99"/>
    <w:unhideWhenUsed/>
    <w:rsid w:val="00255E90"/>
    <w:pPr>
      <w:autoSpaceDE w:val="0"/>
      <w:autoSpaceDN w:val="0"/>
      <w:spacing w:after="0" w:line="240" w:lineRule="auto"/>
      <w:ind w:left="4193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rsid w:val="00255E90"/>
    <w:rPr>
      <w:rFonts w:eastAsia="Times New Roman"/>
      <w:lang w:eastAsia="ru-RU"/>
    </w:rPr>
  </w:style>
  <w:style w:type="paragraph" w:styleId="25">
    <w:name w:val="Body Text Indent 2"/>
    <w:basedOn w:val="a2"/>
    <w:link w:val="26"/>
    <w:unhideWhenUsed/>
    <w:rsid w:val="00255E90"/>
    <w:pPr>
      <w:autoSpaceDE w:val="0"/>
      <w:autoSpaceDN w:val="0"/>
      <w:spacing w:after="0" w:line="240" w:lineRule="auto"/>
      <w:ind w:right="2075" w:firstLine="360"/>
      <w:jc w:val="both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255E90"/>
    <w:rPr>
      <w:rFonts w:eastAsia="Times New Roman"/>
      <w:lang w:eastAsia="ru-RU"/>
    </w:rPr>
  </w:style>
  <w:style w:type="paragraph" w:styleId="af9">
    <w:name w:val="Plain Text"/>
    <w:basedOn w:val="a2"/>
    <w:link w:val="afa"/>
    <w:unhideWhenUsed/>
    <w:rsid w:val="00255E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3"/>
    <w:link w:val="af9"/>
    <w:rsid w:val="00255E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2"/>
    <w:link w:val="afc"/>
    <w:unhideWhenUsed/>
    <w:rsid w:val="00255E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3"/>
    <w:link w:val="afb"/>
    <w:rsid w:val="00255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2"/>
    <w:uiPriority w:val="34"/>
    <w:qFormat/>
    <w:rsid w:val="00255E90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fe">
    <w:name w:val="Заголовок пункта Знак"/>
    <w:link w:val="aff"/>
    <w:locked/>
    <w:rsid w:val="00255E90"/>
    <w:rPr>
      <w:b/>
      <w:bCs/>
      <w:kern w:val="32"/>
      <w:sz w:val="28"/>
      <w:szCs w:val="16"/>
    </w:rPr>
  </w:style>
  <w:style w:type="paragraph" w:customStyle="1" w:styleId="aff">
    <w:name w:val="Заголовок пункта"/>
    <w:basedOn w:val="1"/>
    <w:next w:val="a2"/>
    <w:link w:val="afe"/>
    <w:rsid w:val="00255E90"/>
    <w:pPr>
      <w:spacing w:after="480"/>
      <w:ind w:firstLine="720"/>
    </w:pPr>
    <w:rPr>
      <w:rFonts w:ascii="Times New Roman" w:eastAsiaTheme="minorHAnsi" w:hAnsi="Times New Roman"/>
      <w:sz w:val="28"/>
      <w:szCs w:val="16"/>
    </w:rPr>
  </w:style>
  <w:style w:type="paragraph" w:customStyle="1" w:styleId="210">
    <w:name w:val="Основной текст 21"/>
    <w:basedOn w:val="a2"/>
    <w:rsid w:val="00255E90"/>
    <w:pPr>
      <w:suppressAutoHyphens/>
      <w:spacing w:after="0" w:line="240" w:lineRule="auto"/>
      <w:ind w:right="-568"/>
    </w:pPr>
    <w:rPr>
      <w:rFonts w:eastAsia="Times New Roman"/>
      <w:sz w:val="28"/>
      <w:szCs w:val="20"/>
      <w:lang w:eastAsia="ar-SA"/>
    </w:rPr>
  </w:style>
  <w:style w:type="paragraph" w:customStyle="1" w:styleId="Tabl9">
    <w:name w:val="Tabl_9"/>
    <w:basedOn w:val="a2"/>
    <w:next w:val="a2"/>
    <w:uiPriority w:val="99"/>
    <w:rsid w:val="00255E90"/>
    <w:pPr>
      <w:autoSpaceDE w:val="0"/>
      <w:autoSpaceDN w:val="0"/>
      <w:spacing w:after="120" w:line="264" w:lineRule="auto"/>
      <w:ind w:left="-62" w:right="-62" w:firstLine="567"/>
      <w:jc w:val="center"/>
    </w:pPr>
    <w:rPr>
      <w:rFonts w:eastAsia="Times New Roman"/>
      <w:w w:val="103"/>
      <w:sz w:val="14"/>
      <w:szCs w:val="14"/>
      <w:lang w:eastAsia="ru-RU"/>
    </w:rPr>
  </w:style>
  <w:style w:type="paragraph" w:customStyle="1" w:styleId="ConsPlusNormal">
    <w:name w:val="ConsPlusNormal"/>
    <w:rsid w:val="00255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2"/>
    <w:uiPriority w:val="99"/>
    <w:rsid w:val="00255E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№ таблицы"/>
    <w:uiPriority w:val="99"/>
    <w:rsid w:val="00255E90"/>
    <w:pPr>
      <w:autoSpaceDE w:val="0"/>
      <w:autoSpaceDN w:val="0"/>
      <w:spacing w:after="60" w:line="288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110">
    <w:name w:val="Знак11"/>
    <w:basedOn w:val="a2"/>
    <w:uiPriority w:val="99"/>
    <w:rsid w:val="00255E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255E90"/>
    <w:pPr>
      <w:widowControl w:val="0"/>
      <w:spacing w:after="0" w:line="240" w:lineRule="auto"/>
      <w:ind w:left="5320" w:right="400" w:firstLine="1160"/>
    </w:pPr>
    <w:rPr>
      <w:rFonts w:eastAsia="Times New Roman"/>
      <w:sz w:val="20"/>
      <w:szCs w:val="20"/>
      <w:lang w:eastAsia="ru-RU"/>
    </w:rPr>
  </w:style>
  <w:style w:type="paragraph" w:customStyle="1" w:styleId="0">
    <w:name w:val="0"/>
    <w:next w:val="a2"/>
    <w:rsid w:val="00255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lang w:eastAsia="ru-RU"/>
    </w:rPr>
  </w:style>
  <w:style w:type="paragraph" w:customStyle="1" w:styleId="2">
    <w:name w:val="РП заголовок 2"/>
    <w:basedOn w:val="a2"/>
    <w:rsid w:val="00255E90"/>
    <w:pPr>
      <w:keepNext/>
      <w:numPr>
        <w:numId w:val="5"/>
      </w:numPr>
      <w:spacing w:before="360" w:after="240" w:line="240" w:lineRule="auto"/>
      <w:outlineLvl w:val="1"/>
    </w:pPr>
    <w:rPr>
      <w:rFonts w:eastAsia="Times New Roman"/>
      <w:b/>
      <w:lang w:eastAsia="ru-RU"/>
    </w:rPr>
  </w:style>
  <w:style w:type="paragraph" w:customStyle="1" w:styleId="3">
    <w:name w:val="РП заголовок 3"/>
    <w:basedOn w:val="a2"/>
    <w:rsid w:val="00255E90"/>
    <w:pPr>
      <w:keepNext/>
      <w:numPr>
        <w:ilvl w:val="1"/>
        <w:numId w:val="5"/>
      </w:numPr>
      <w:tabs>
        <w:tab w:val="left" w:pos="9355"/>
      </w:tabs>
      <w:suppressAutoHyphens/>
      <w:spacing w:before="240" w:after="120" w:line="240" w:lineRule="auto"/>
      <w:outlineLvl w:val="1"/>
    </w:pPr>
    <w:rPr>
      <w:rFonts w:eastAsia="Times New Roman"/>
      <w:b/>
      <w:lang w:eastAsia="ru-RU"/>
    </w:rPr>
  </w:style>
  <w:style w:type="character" w:customStyle="1" w:styleId="aff1">
    <w:name w:val="РП Подпункт в основном тексте Знак"/>
    <w:link w:val="a0"/>
    <w:locked/>
    <w:rsid w:val="00255E90"/>
  </w:style>
  <w:style w:type="paragraph" w:customStyle="1" w:styleId="a0">
    <w:name w:val="РП Подпункт в основном тексте"/>
    <w:basedOn w:val="a2"/>
    <w:link w:val="aff1"/>
    <w:rsid w:val="00255E90"/>
    <w:pPr>
      <w:numPr>
        <w:ilvl w:val="2"/>
        <w:numId w:val="5"/>
      </w:numPr>
      <w:spacing w:after="0" w:line="240" w:lineRule="auto"/>
      <w:jc w:val="both"/>
    </w:pPr>
  </w:style>
  <w:style w:type="paragraph" w:customStyle="1" w:styleId="ConsPlusCell">
    <w:name w:val="ConsPlusCell"/>
    <w:rsid w:val="00255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55E90"/>
    <w:rPr>
      <w:vertAlign w:val="superscript"/>
    </w:rPr>
  </w:style>
  <w:style w:type="character" w:customStyle="1" w:styleId="htmltxt1">
    <w:name w:val="html_txt1"/>
    <w:uiPriority w:val="99"/>
    <w:rsid w:val="00255E90"/>
    <w:rPr>
      <w:color w:val="000000"/>
    </w:rPr>
  </w:style>
  <w:style w:type="character" w:customStyle="1" w:styleId="head1">
    <w:name w:val="head1"/>
    <w:rsid w:val="00255E90"/>
    <w:rPr>
      <w:b/>
      <w:bCs/>
      <w:color w:val="990000"/>
      <w:sz w:val="20"/>
      <w:szCs w:val="20"/>
    </w:rPr>
  </w:style>
  <w:style w:type="paragraph" w:styleId="34">
    <w:name w:val="Body Text 3"/>
    <w:basedOn w:val="a2"/>
    <w:link w:val="35"/>
    <w:uiPriority w:val="99"/>
    <w:unhideWhenUsed/>
    <w:rsid w:val="00255E9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3"/>
    <w:link w:val="34"/>
    <w:uiPriority w:val="99"/>
    <w:rsid w:val="00255E90"/>
    <w:rPr>
      <w:rFonts w:eastAsia="Times New Roman"/>
      <w:sz w:val="16"/>
      <w:szCs w:val="16"/>
      <w:lang w:eastAsia="ru-RU"/>
    </w:rPr>
  </w:style>
  <w:style w:type="character" w:customStyle="1" w:styleId="cont">
    <w:name w:val="cont"/>
    <w:basedOn w:val="a3"/>
    <w:rsid w:val="00255E90"/>
  </w:style>
  <w:style w:type="paragraph" w:customStyle="1" w:styleId="para">
    <w:name w:val="para"/>
    <w:basedOn w:val="a2"/>
    <w:rsid w:val="00255E90"/>
    <w:pPr>
      <w:spacing w:before="79" w:after="79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f3">
    <w:name w:val="Òåêñò"/>
    <w:basedOn w:val="a2"/>
    <w:rsid w:val="00255E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2"/>
    <w:uiPriority w:val="99"/>
    <w:unhideWhenUsed/>
    <w:rsid w:val="00255E90"/>
    <w:pPr>
      <w:numPr>
        <w:numId w:val="6"/>
      </w:num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pple-converted-space">
    <w:name w:val="apple-converted-space"/>
    <w:rsid w:val="00255E90"/>
  </w:style>
  <w:style w:type="character" w:styleId="aff4">
    <w:name w:val="annotation reference"/>
    <w:rsid w:val="00255E90"/>
    <w:rPr>
      <w:sz w:val="16"/>
      <w:szCs w:val="16"/>
    </w:rPr>
  </w:style>
  <w:style w:type="paragraph" w:styleId="aff5">
    <w:name w:val="annotation text"/>
    <w:basedOn w:val="a2"/>
    <w:link w:val="aff6"/>
    <w:rsid w:val="00255E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rsid w:val="00255E90"/>
    <w:rPr>
      <w:rFonts w:eastAsia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255E90"/>
    <w:rPr>
      <w:b/>
      <w:bCs/>
    </w:rPr>
  </w:style>
  <w:style w:type="character" w:customStyle="1" w:styleId="aff8">
    <w:name w:val="Тема примечания Знак"/>
    <w:basedOn w:val="aff6"/>
    <w:link w:val="aff7"/>
    <w:rsid w:val="00255E90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" TargetMode="External"/><Relationship Id="rId18" Type="http://schemas.openxmlformats.org/officeDocument/2006/relationships/hyperlink" Target="http://www.lib.tpu.ru/ebs.html" TargetMode="External"/><Relationship Id="rId26" Type="http://schemas.openxmlformats.org/officeDocument/2006/relationships/hyperlink" Target="http://www.lib.tpu.ru/eb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rebenniko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pu.ru/f/514/!!!perehodnikmon1192.pdf" TargetMode="External"/><Relationship Id="rId17" Type="http://schemas.openxmlformats.org/officeDocument/2006/relationships/hyperlink" Target="http://www.nelbook.ru/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tpu.ru/ebs.html" TargetMode="External"/><Relationship Id="rId20" Type="http://schemas.openxmlformats.org/officeDocument/2006/relationships/hyperlink" Target="http://www.lib.tpu.ru/eb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pu.ru/f/514/!!!poryadokpriemavaspiranturu2014.rtf" TargetMode="External"/><Relationship Id="rId24" Type="http://schemas.openxmlformats.org/officeDocument/2006/relationships/hyperlink" Target="http://www.lib.tpu.ru/eb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books.ru/" TargetMode="External"/><Relationship Id="rId23" Type="http://schemas.openxmlformats.org/officeDocument/2006/relationships/hyperlink" Target="https://tpu.bibliotech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tpu.ru/f/514/!!!poryadokobucheniyavaspiranture2014.docx" TargetMode="External"/><Relationship Id="rId19" Type="http://schemas.openxmlformats.org/officeDocument/2006/relationships/hyperlink" Target="http://www.studmedli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lib.tpu.ru/ebs.html" TargetMode="External"/><Relationship Id="rId22" Type="http://schemas.openxmlformats.org/officeDocument/2006/relationships/hyperlink" Target="http://www.lib.tpu.ru/ebs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F0B0-87F1-4FBF-A427-C9CC12D2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V. Barskaya</cp:lastModifiedBy>
  <cp:revision>25</cp:revision>
  <cp:lastPrinted>2015-02-13T03:37:00Z</cp:lastPrinted>
  <dcterms:created xsi:type="dcterms:W3CDTF">2015-01-27T02:28:00Z</dcterms:created>
  <dcterms:modified xsi:type="dcterms:W3CDTF">2015-02-13T04:53:00Z</dcterms:modified>
</cp:coreProperties>
</file>