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827D0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15.06.01 «Машиностроение» по специальности (профилю) «</w:t>
            </w:r>
            <w:r w:rsidR="00827D03" w:rsidRPr="00827D03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 и оборудование механической и физико-технической обработки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27D03" w:rsidRPr="00827D03">
              <w:rPr>
                <w:rFonts w:ascii="Times New Roman" w:hAnsi="Times New Roman" w:cs="Times New Roman"/>
                <w:sz w:val="20"/>
                <w:szCs w:val="20"/>
              </w:rPr>
              <w:t>Петрушин С.И.</w:t>
            </w:r>
            <w:r w:rsidR="0082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1. Назовите марку </w:t>
      </w:r>
      <w:proofErr w:type="spellStart"/>
      <w:r w:rsidRPr="00630F22">
        <w:rPr>
          <w:rFonts w:ascii="Times New Roman" w:hAnsi="Times New Roman" w:cs="Times New Roman"/>
          <w:szCs w:val="28"/>
        </w:rPr>
        <w:t>титано</w:t>
      </w:r>
      <w:proofErr w:type="spellEnd"/>
      <w:r w:rsidRPr="00630F22">
        <w:rPr>
          <w:rFonts w:ascii="Times New Roman" w:hAnsi="Times New Roman" w:cs="Times New Roman"/>
          <w:szCs w:val="28"/>
        </w:rPr>
        <w:t>-</w:t>
      </w:r>
      <w:proofErr w:type="spellStart"/>
      <w:r w:rsidRPr="00630F22">
        <w:rPr>
          <w:rFonts w:ascii="Times New Roman" w:hAnsi="Times New Roman" w:cs="Times New Roman"/>
          <w:szCs w:val="28"/>
        </w:rPr>
        <w:t>вольфрамо</w:t>
      </w:r>
      <w:proofErr w:type="spellEnd"/>
      <w:r w:rsidRPr="00630F22">
        <w:rPr>
          <w:rFonts w:ascii="Times New Roman" w:hAnsi="Times New Roman" w:cs="Times New Roman"/>
          <w:szCs w:val="28"/>
        </w:rPr>
        <w:t>-кобальтового твердого сплава для режущих инструментов. (10 баллов)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Ответ: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630F22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</w:t>
      </w:r>
      <w:r w:rsidRPr="00630F22">
        <w:rPr>
          <w:rFonts w:ascii="Times New Roman" w:hAnsi="Times New Roman" w:cs="Times New Roman"/>
          <w:szCs w:val="28"/>
        </w:rPr>
        <w:t xml:space="preserve">Р6М5К5;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б) </w:t>
      </w:r>
      <w:r w:rsidRPr="00630F22">
        <w:rPr>
          <w:rFonts w:ascii="Times New Roman" w:hAnsi="Times New Roman" w:cs="Times New Roman"/>
          <w:szCs w:val="28"/>
        </w:rPr>
        <w:t xml:space="preserve">ВК6М; 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в) </w:t>
      </w:r>
      <w:r w:rsidRPr="00630F22">
        <w:rPr>
          <w:rFonts w:ascii="Times New Roman" w:hAnsi="Times New Roman" w:cs="Times New Roman"/>
          <w:szCs w:val="28"/>
        </w:rPr>
        <w:t>Т15К6.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630F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>2. Как влияет повышение скорости резания на силу резания? (10 баллов)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Ответ: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630F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а)</w:t>
      </w:r>
      <w:r w:rsidRPr="00630F22">
        <w:rPr>
          <w:rFonts w:ascii="Times New Roman" w:hAnsi="Times New Roman" w:cs="Times New Roman"/>
          <w:szCs w:val="28"/>
        </w:rPr>
        <w:t xml:space="preserve"> не влияет;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б) </w:t>
      </w:r>
      <w:r w:rsidRPr="00630F22">
        <w:rPr>
          <w:rFonts w:ascii="Times New Roman" w:hAnsi="Times New Roman" w:cs="Times New Roman"/>
          <w:szCs w:val="28"/>
        </w:rPr>
        <w:t xml:space="preserve">увеличивает; 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в) </w:t>
      </w:r>
      <w:r w:rsidRPr="00630F22">
        <w:rPr>
          <w:rFonts w:ascii="Times New Roman" w:hAnsi="Times New Roman" w:cs="Times New Roman"/>
          <w:szCs w:val="28"/>
        </w:rPr>
        <w:t>уменьшает.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630F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>3. Какой угол на режущей части инструмента не должен быть отрицательным? (10 баллов)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Ответ: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а)</w:t>
      </w:r>
      <w:r w:rsidRPr="00630F22">
        <w:rPr>
          <w:rFonts w:ascii="Times New Roman" w:hAnsi="Times New Roman" w:cs="Times New Roman"/>
          <w:szCs w:val="28"/>
        </w:rPr>
        <w:t xml:space="preserve"> передний;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</w:t>
      </w:r>
      <w:r w:rsidRPr="00630F22">
        <w:rPr>
          <w:rFonts w:ascii="Times New Roman" w:hAnsi="Times New Roman" w:cs="Times New Roman"/>
          <w:szCs w:val="28"/>
        </w:rPr>
        <w:t xml:space="preserve">задний; 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наклона режущей кромки.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>4. Какую рабочую жидкость следует применить для электрохимической обработки? (10 баллов)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Ответ: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а) </w:t>
      </w:r>
      <w:r w:rsidRPr="00630F22">
        <w:rPr>
          <w:rFonts w:ascii="Times New Roman" w:hAnsi="Times New Roman" w:cs="Times New Roman"/>
          <w:szCs w:val="28"/>
        </w:rPr>
        <w:t xml:space="preserve">дистиллированную воду;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</w:t>
      </w:r>
      <w:r w:rsidRPr="00630F22">
        <w:rPr>
          <w:rFonts w:ascii="Times New Roman" w:hAnsi="Times New Roman" w:cs="Times New Roman"/>
          <w:szCs w:val="28"/>
        </w:rPr>
        <w:t xml:space="preserve">раствор </w:t>
      </w:r>
      <w:proofErr w:type="spellStart"/>
      <w:r w:rsidRPr="00630F22">
        <w:rPr>
          <w:rFonts w:ascii="Times New Roman" w:hAnsi="Times New Roman" w:cs="Times New Roman"/>
          <w:szCs w:val="28"/>
        </w:rPr>
        <w:t>NaCl</w:t>
      </w:r>
      <w:proofErr w:type="spellEnd"/>
      <w:r w:rsidRPr="00630F22">
        <w:rPr>
          <w:rFonts w:ascii="Times New Roman" w:hAnsi="Times New Roman" w:cs="Times New Roman"/>
          <w:szCs w:val="28"/>
        </w:rPr>
        <w:t xml:space="preserve">; 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в) </w:t>
      </w:r>
      <w:r w:rsidRPr="00630F22">
        <w:rPr>
          <w:rFonts w:ascii="Times New Roman" w:hAnsi="Times New Roman" w:cs="Times New Roman"/>
          <w:szCs w:val="28"/>
        </w:rPr>
        <w:t>керосин.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5. Металлорежущий </w:t>
      </w:r>
      <w:proofErr w:type="gramStart"/>
      <w:r w:rsidRPr="00630F22">
        <w:rPr>
          <w:rFonts w:ascii="Times New Roman" w:hAnsi="Times New Roman" w:cs="Times New Roman"/>
          <w:szCs w:val="28"/>
        </w:rPr>
        <w:t>станок</w:t>
      </w:r>
      <w:proofErr w:type="gramEnd"/>
      <w:r w:rsidRPr="00630F22">
        <w:rPr>
          <w:rFonts w:ascii="Times New Roman" w:hAnsi="Times New Roman" w:cs="Times New Roman"/>
          <w:szCs w:val="28"/>
        </w:rPr>
        <w:t xml:space="preserve"> какого класса является наиболее точным? (10 баллов)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 xml:space="preserve">Ответ: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630F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а) </w:t>
      </w:r>
      <w:r w:rsidRPr="00630F22">
        <w:rPr>
          <w:rFonts w:ascii="Times New Roman" w:hAnsi="Times New Roman" w:cs="Times New Roman"/>
          <w:szCs w:val="28"/>
        </w:rPr>
        <w:t xml:space="preserve">С; 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б) </w:t>
      </w:r>
      <w:proofErr w:type="gramStart"/>
      <w:r w:rsidRPr="00630F22">
        <w:rPr>
          <w:rFonts w:ascii="Times New Roman" w:hAnsi="Times New Roman" w:cs="Times New Roman"/>
          <w:szCs w:val="28"/>
        </w:rPr>
        <w:t>П</w:t>
      </w:r>
      <w:proofErr w:type="gramEnd"/>
      <w:r w:rsidRPr="00630F22">
        <w:rPr>
          <w:rFonts w:ascii="Times New Roman" w:hAnsi="Times New Roman" w:cs="Times New Roman"/>
          <w:szCs w:val="28"/>
        </w:rPr>
        <w:t xml:space="preserve">; 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в) </w:t>
      </w:r>
      <w:r w:rsidRPr="00630F22">
        <w:rPr>
          <w:rFonts w:ascii="Times New Roman" w:hAnsi="Times New Roman" w:cs="Times New Roman"/>
          <w:szCs w:val="28"/>
        </w:rPr>
        <w:t>А.</w:t>
      </w:r>
    </w:p>
    <w:p w:rsid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630F22" w:rsidSect="00630F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630F22">
        <w:rPr>
          <w:rFonts w:ascii="Times New Roman" w:hAnsi="Times New Roman" w:cs="Times New Roman"/>
          <w:szCs w:val="28"/>
        </w:rPr>
        <w:t>6. Конструкции сменных многогранных пластин для сборных инструментов и методы их крепления. (25 баллов)</w:t>
      </w:r>
    </w:p>
    <w:p w:rsidR="00630F22" w:rsidRPr="00630F22" w:rsidRDefault="00630F22" w:rsidP="00630F22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630F22" w:rsidRPr="00630F22" w:rsidRDefault="00630F22" w:rsidP="00630F22">
      <w:pPr>
        <w:spacing w:after="0"/>
        <w:ind w:firstLine="284"/>
        <w:jc w:val="both"/>
        <w:rPr>
          <w:sz w:val="28"/>
          <w:szCs w:val="28"/>
        </w:rPr>
      </w:pPr>
      <w:r w:rsidRPr="00630F22">
        <w:rPr>
          <w:rFonts w:ascii="Times New Roman" w:hAnsi="Times New Roman" w:cs="Times New Roman"/>
          <w:szCs w:val="28"/>
        </w:rPr>
        <w:t>7, Последовательность разработки кинематической схемы металлорежу</w:t>
      </w:r>
      <w:r>
        <w:rPr>
          <w:rFonts w:ascii="Times New Roman" w:hAnsi="Times New Roman" w:cs="Times New Roman"/>
          <w:szCs w:val="28"/>
        </w:rPr>
        <w:t>щего станка. (25 баллов).</w:t>
      </w:r>
    </w:p>
    <w:p w:rsidR="00F54BA1" w:rsidRDefault="00F54BA1" w:rsidP="00630F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630F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0F22"/>
    <w:rsid w:val="00632DF6"/>
    <w:rsid w:val="006D5B50"/>
    <w:rsid w:val="00827D03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2014-05-05T08:24:00Z</dcterms:created>
  <dcterms:modified xsi:type="dcterms:W3CDTF">2014-05-05T08:24:00Z</dcterms:modified>
</cp:coreProperties>
</file>