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BE7822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124C7A" w:rsidRPr="00124C7A">
              <w:rPr>
                <w:rFonts w:ascii="Times New Roman" w:hAnsi="Times New Roman" w:cs="Times New Roman"/>
                <w:b/>
                <w:sz w:val="18"/>
                <w:szCs w:val="20"/>
              </w:rPr>
              <w:t>15.06.01 «Машиностроение» по специальности (профилю) «</w:t>
            </w:r>
            <w:r w:rsidR="00BE7822">
              <w:rPr>
                <w:rFonts w:ascii="Times New Roman" w:hAnsi="Times New Roman" w:cs="Times New Roman"/>
                <w:b/>
                <w:sz w:val="18"/>
                <w:szCs w:val="20"/>
              </w:rPr>
              <w:t>Методы контроля и диагностики в машиностроении</w:t>
            </w:r>
            <w:r w:rsidR="00124C7A" w:rsidRPr="00124C7A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BE78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="00BE7822">
              <w:rPr>
                <w:rFonts w:ascii="Times New Roman" w:hAnsi="Times New Roman" w:cs="Times New Roman"/>
                <w:sz w:val="20"/>
                <w:szCs w:val="20"/>
              </w:rPr>
              <w:t>Клименов</w:t>
            </w:r>
            <w:proofErr w:type="spellEnd"/>
            <w:r w:rsidR="00BE7822">
              <w:rPr>
                <w:rFonts w:ascii="Times New Roman" w:hAnsi="Times New Roman" w:cs="Times New Roman"/>
                <w:sz w:val="20"/>
                <w:szCs w:val="20"/>
              </w:rPr>
              <w:t xml:space="preserve"> В.А</w:t>
            </w:r>
            <w:r w:rsidR="00827D03" w:rsidRPr="00827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27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BE7822" w:rsidRDefault="00BE7822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22" w:rsidRPr="00BE7822" w:rsidRDefault="00BE7822" w:rsidP="00BE7822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822">
        <w:rPr>
          <w:rFonts w:ascii="Times New Roman" w:eastAsia="Calibri" w:hAnsi="Times New Roman" w:cs="Times New Roman"/>
          <w:color w:val="000000"/>
          <w:sz w:val="28"/>
          <w:szCs w:val="28"/>
        </w:rPr>
        <w:t>Дефектность материалов, формирования дефектов при литье, поверхностной отработке и получении неразъемных соединений (</w:t>
      </w:r>
      <w:r w:rsidRPr="00BE7822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BE78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баллов).</w:t>
      </w:r>
    </w:p>
    <w:p w:rsidR="00BE7822" w:rsidRPr="00BE7822" w:rsidRDefault="00BE7822" w:rsidP="00BE782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7822" w:rsidRPr="00BE7822" w:rsidRDefault="00BE7822" w:rsidP="00BE7822">
      <w:pPr>
        <w:pStyle w:val="a6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7822">
        <w:rPr>
          <w:rFonts w:ascii="Times New Roman" w:hAnsi="Times New Roman" w:cs="Times New Roman"/>
          <w:sz w:val="28"/>
          <w:szCs w:val="28"/>
        </w:rPr>
        <w:t>Классификация методов неразрушающего контроля по виду применяемого излучения и типам регистрации проходящего через материал излучения (</w:t>
      </w:r>
      <w:r w:rsidRPr="00BE7822">
        <w:rPr>
          <w:rFonts w:ascii="Times New Roman" w:hAnsi="Times New Roman" w:cs="Times New Roman"/>
          <w:sz w:val="28"/>
          <w:szCs w:val="28"/>
        </w:rPr>
        <w:t>2</w:t>
      </w:r>
      <w:r w:rsidRPr="00BE7822">
        <w:rPr>
          <w:rFonts w:ascii="Times New Roman" w:hAnsi="Times New Roman" w:cs="Times New Roman"/>
          <w:sz w:val="28"/>
          <w:szCs w:val="28"/>
        </w:rPr>
        <w:t>0 баллов).</w:t>
      </w:r>
    </w:p>
    <w:p w:rsidR="00BE7822" w:rsidRPr="00BE7822" w:rsidRDefault="00BE7822" w:rsidP="00BE7822">
      <w:pPr>
        <w:pStyle w:val="Defaul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BE7822">
        <w:rPr>
          <w:sz w:val="28"/>
          <w:szCs w:val="28"/>
        </w:rPr>
        <w:t>Физические основы акустического НК. Звуковые волны и акустические свойства среды. Привести шкалу длин звуковых волн (</w:t>
      </w:r>
      <w:r w:rsidRPr="00BE7822">
        <w:rPr>
          <w:sz w:val="28"/>
          <w:szCs w:val="28"/>
        </w:rPr>
        <w:t>2</w:t>
      </w:r>
      <w:r w:rsidRPr="00BE7822">
        <w:rPr>
          <w:sz w:val="28"/>
          <w:szCs w:val="28"/>
        </w:rPr>
        <w:t>0 баллов).</w:t>
      </w:r>
    </w:p>
    <w:p w:rsidR="00BE7822" w:rsidRPr="00BE7822" w:rsidRDefault="00BE7822" w:rsidP="00BE7822">
      <w:pPr>
        <w:pStyle w:val="Default"/>
        <w:ind w:left="284" w:hanging="284"/>
        <w:jc w:val="both"/>
        <w:rPr>
          <w:sz w:val="28"/>
          <w:szCs w:val="28"/>
        </w:rPr>
      </w:pPr>
    </w:p>
    <w:p w:rsidR="00BE7822" w:rsidRPr="00BE7822" w:rsidRDefault="00BE7822" w:rsidP="00BE7822">
      <w:pPr>
        <w:pStyle w:val="a6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822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виды ультразвуковых преобразователей. Пьезоэлектрические материалы и их характеристики. Резонансные и </w:t>
      </w:r>
      <w:proofErr w:type="spellStart"/>
      <w:r w:rsidRPr="00BE7822">
        <w:rPr>
          <w:rFonts w:ascii="Times New Roman" w:eastAsia="Calibri" w:hAnsi="Times New Roman" w:cs="Times New Roman"/>
          <w:color w:val="000000"/>
          <w:sz w:val="28"/>
          <w:szCs w:val="28"/>
        </w:rPr>
        <w:t>антирезонансные</w:t>
      </w:r>
      <w:proofErr w:type="spellEnd"/>
      <w:r w:rsidRPr="00BE78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частоты. Коэффициенты преобразования при излучении и приеме (</w:t>
      </w:r>
      <w:r w:rsidRPr="00BE7822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BE7822">
        <w:rPr>
          <w:rFonts w:ascii="Times New Roman" w:eastAsia="Calibri" w:hAnsi="Times New Roman" w:cs="Times New Roman"/>
          <w:color w:val="000000"/>
          <w:sz w:val="28"/>
          <w:szCs w:val="28"/>
        </w:rPr>
        <w:t>0 балов).</w:t>
      </w:r>
    </w:p>
    <w:p w:rsidR="00BE7822" w:rsidRPr="00BE7822" w:rsidRDefault="00BE7822" w:rsidP="00BE7822">
      <w:pPr>
        <w:pStyle w:val="a6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7822" w:rsidRPr="00BE7822" w:rsidRDefault="00BE7822" w:rsidP="00BE7822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822">
        <w:rPr>
          <w:rFonts w:ascii="Times New Roman" w:hAnsi="Times New Roman" w:cs="Times New Roman"/>
          <w:sz w:val="28"/>
          <w:szCs w:val="28"/>
        </w:rPr>
        <w:t>Принцип магнитной дефектоскопии. Связь между магнитными и механическими характеристиками стали (</w:t>
      </w:r>
      <w:r w:rsidRPr="00BE7822">
        <w:rPr>
          <w:rFonts w:ascii="Times New Roman" w:hAnsi="Times New Roman" w:cs="Times New Roman"/>
          <w:sz w:val="28"/>
          <w:szCs w:val="28"/>
        </w:rPr>
        <w:t>2</w:t>
      </w:r>
      <w:r w:rsidRPr="00BE7822">
        <w:rPr>
          <w:rFonts w:ascii="Times New Roman" w:hAnsi="Times New Roman" w:cs="Times New Roman"/>
          <w:sz w:val="28"/>
          <w:szCs w:val="28"/>
        </w:rPr>
        <w:t>0 баллов).</w:t>
      </w:r>
    </w:p>
    <w:p w:rsidR="00BE7822" w:rsidRPr="00BE7822" w:rsidRDefault="00BE7822" w:rsidP="00BE7822">
      <w:pPr>
        <w:pStyle w:val="a6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7822" w:rsidRPr="00BE7822" w:rsidRDefault="00BE7822" w:rsidP="00BE7822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8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Основные принципы выборы метода неразрушающего контроля (</w:t>
      </w:r>
      <w:r w:rsidRPr="00BE7822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BE78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баллов).</w:t>
      </w:r>
    </w:p>
    <w:p w:rsidR="00BE7822" w:rsidRPr="00BE7822" w:rsidRDefault="00BE7822" w:rsidP="00BE7822">
      <w:pPr>
        <w:pStyle w:val="a6"/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7822" w:rsidRDefault="00BE7822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22" w:rsidRDefault="00BE7822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BA1" w:rsidRDefault="00F54B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4BA1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540"/>
    <w:multiLevelType w:val="hybridMultilevel"/>
    <w:tmpl w:val="7A86F4AA"/>
    <w:lvl w:ilvl="0" w:tplc="D7661B08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8369B"/>
    <w:multiLevelType w:val="hybridMultilevel"/>
    <w:tmpl w:val="7A86F4AA"/>
    <w:lvl w:ilvl="0" w:tplc="D7661B08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43E3167"/>
    <w:multiLevelType w:val="hybridMultilevel"/>
    <w:tmpl w:val="4F0E235A"/>
    <w:lvl w:ilvl="0" w:tplc="26142BB6">
      <w:start w:val="5"/>
      <w:numFmt w:val="decimal"/>
      <w:lvlText w:val="%1"/>
      <w:lvlJc w:val="left"/>
      <w:pPr>
        <w:ind w:left="-491" w:hanging="360"/>
      </w:pPr>
      <w:rPr>
        <w:rFonts w:eastAsiaTheme="minorHAnsi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D10E2"/>
    <w:rsid w:val="00123075"/>
    <w:rsid w:val="00124C7A"/>
    <w:rsid w:val="001A694F"/>
    <w:rsid w:val="002E6144"/>
    <w:rsid w:val="004160C2"/>
    <w:rsid w:val="00462F6E"/>
    <w:rsid w:val="00502ED7"/>
    <w:rsid w:val="0053202D"/>
    <w:rsid w:val="005441C6"/>
    <w:rsid w:val="005615AF"/>
    <w:rsid w:val="00593C89"/>
    <w:rsid w:val="005A45DE"/>
    <w:rsid w:val="00632DF6"/>
    <w:rsid w:val="006D5B50"/>
    <w:rsid w:val="00827D03"/>
    <w:rsid w:val="00954314"/>
    <w:rsid w:val="00A57BBB"/>
    <w:rsid w:val="00A72B63"/>
    <w:rsid w:val="00B9325B"/>
    <w:rsid w:val="00BA55B5"/>
    <w:rsid w:val="00BE7822"/>
    <w:rsid w:val="00C146B0"/>
    <w:rsid w:val="00C77C71"/>
    <w:rsid w:val="00D4051F"/>
    <w:rsid w:val="00D54D5E"/>
    <w:rsid w:val="00D708C3"/>
    <w:rsid w:val="00E34A42"/>
    <w:rsid w:val="00E4622D"/>
    <w:rsid w:val="00F41635"/>
    <w:rsid w:val="00F52769"/>
    <w:rsid w:val="00F54BA1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  <w:style w:type="paragraph" w:customStyle="1" w:styleId="Default">
    <w:name w:val="Default"/>
    <w:rsid w:val="00BE782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  <w:style w:type="paragraph" w:customStyle="1" w:styleId="Default">
    <w:name w:val="Default"/>
    <w:rsid w:val="00BE782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Olga I. Slavgorodskaya</cp:lastModifiedBy>
  <cp:revision>2</cp:revision>
  <cp:lastPrinted>2014-03-24T04:04:00Z</cp:lastPrinted>
  <dcterms:created xsi:type="dcterms:W3CDTF">2014-06-20T04:25:00Z</dcterms:created>
  <dcterms:modified xsi:type="dcterms:W3CDTF">2014-06-20T04:25:00Z</dcterms:modified>
</cp:coreProperties>
</file>