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E34A42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12.06.01 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Фотоника</w:t>
            </w:r>
            <w:proofErr w:type="spellEnd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, приборостроение, оптические и биотехнические системы и технологии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123075" w:rsidRPr="00123075">
              <w:rPr>
                <w:rFonts w:ascii="Times New Roman" w:hAnsi="Times New Roman" w:cs="Times New Roman"/>
                <w:b/>
                <w:sz w:val="18"/>
                <w:szCs w:val="20"/>
              </w:rPr>
              <w:t>Приборы, системы и изделия медицинского назначения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123075" w:rsidRPr="00123075">
              <w:rPr>
                <w:rFonts w:ascii="Times New Roman" w:hAnsi="Times New Roman" w:cs="Times New Roman"/>
                <w:sz w:val="20"/>
                <w:szCs w:val="20"/>
              </w:rPr>
              <w:t>Пеккер</w:t>
            </w:r>
            <w:proofErr w:type="spellEnd"/>
            <w:r w:rsidR="00123075" w:rsidRPr="00123075"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  <w:r w:rsidR="00123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151380" w:rsidRPr="00151380" w:rsidRDefault="00151380" w:rsidP="001513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Кто предложил для регистрации электрокардиограммы стандартные  отведения?</w:t>
      </w:r>
      <w:r w:rsidRPr="00151380">
        <w:rPr>
          <w:rFonts w:ascii="Times New Roman" w:hAnsi="Times New Roman" w:cs="Times New Roman"/>
          <w:sz w:val="20"/>
          <w:szCs w:val="24"/>
        </w:rPr>
        <w:t xml:space="preserve"> (10 баллов)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Ответ: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  <w:sectPr w:rsidR="00151380" w:rsidRPr="00151380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lastRenderedPageBreak/>
        <w:t>а</w:t>
      </w:r>
      <w:r w:rsidRPr="00151380">
        <w:rPr>
          <w:rFonts w:ascii="Times New Roman" w:hAnsi="Times New Roman" w:cs="Times New Roman"/>
          <w:sz w:val="20"/>
          <w:szCs w:val="24"/>
        </w:rPr>
        <w:t>) Ф. Вильсон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б</w:t>
      </w:r>
      <w:r w:rsidRPr="00151380">
        <w:rPr>
          <w:rFonts w:ascii="Times New Roman" w:hAnsi="Times New Roman" w:cs="Times New Roman"/>
          <w:sz w:val="20"/>
          <w:szCs w:val="24"/>
        </w:rPr>
        <w:t xml:space="preserve">) У. </w:t>
      </w:r>
      <w:proofErr w:type="spellStart"/>
      <w:r w:rsidRPr="00151380">
        <w:rPr>
          <w:rFonts w:ascii="Times New Roman" w:hAnsi="Times New Roman" w:cs="Times New Roman"/>
          <w:sz w:val="20"/>
          <w:szCs w:val="24"/>
        </w:rPr>
        <w:t>Эйнтховен</w:t>
      </w:r>
      <w:proofErr w:type="spellEnd"/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lastRenderedPageBreak/>
        <w:t>в</w:t>
      </w:r>
      <w:r w:rsidRPr="00151380">
        <w:rPr>
          <w:rFonts w:ascii="Times New Roman" w:hAnsi="Times New Roman" w:cs="Times New Roman"/>
          <w:sz w:val="20"/>
          <w:szCs w:val="24"/>
        </w:rPr>
        <w:t xml:space="preserve">) Э. </w:t>
      </w:r>
      <w:proofErr w:type="spellStart"/>
      <w:r w:rsidRPr="00151380">
        <w:rPr>
          <w:rFonts w:ascii="Times New Roman" w:hAnsi="Times New Roman" w:cs="Times New Roman"/>
          <w:sz w:val="20"/>
          <w:szCs w:val="24"/>
        </w:rPr>
        <w:t>Гольдбергер</w:t>
      </w:r>
      <w:proofErr w:type="spellEnd"/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г</w:t>
      </w:r>
      <w:r w:rsidRPr="00151380">
        <w:rPr>
          <w:rFonts w:ascii="Times New Roman" w:hAnsi="Times New Roman" w:cs="Times New Roman"/>
          <w:sz w:val="20"/>
          <w:szCs w:val="24"/>
        </w:rPr>
        <w:t xml:space="preserve">) </w:t>
      </w:r>
      <w:proofErr w:type="spellStart"/>
      <w:r w:rsidRPr="00151380">
        <w:rPr>
          <w:rFonts w:ascii="Times New Roman" w:hAnsi="Times New Roman" w:cs="Times New Roman"/>
          <w:sz w:val="20"/>
          <w:szCs w:val="24"/>
        </w:rPr>
        <w:t>А.Уоллер</w:t>
      </w:r>
      <w:proofErr w:type="spellEnd"/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  <w:sectPr w:rsidR="00151380" w:rsidRPr="00151380" w:rsidSect="001513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51380" w:rsidRPr="00151380" w:rsidRDefault="00151380" w:rsidP="001513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Импеданс живой биологической ткани на переменном токе:</w:t>
      </w:r>
      <w:r w:rsidRPr="00151380">
        <w:rPr>
          <w:rFonts w:ascii="Times New Roman" w:hAnsi="Times New Roman" w:cs="Times New Roman"/>
          <w:sz w:val="20"/>
          <w:szCs w:val="24"/>
        </w:rPr>
        <w:t xml:space="preserve"> </w:t>
      </w:r>
      <w:r w:rsidRPr="00151380">
        <w:rPr>
          <w:rFonts w:ascii="Times New Roman" w:hAnsi="Times New Roman" w:cs="Times New Roman"/>
          <w:sz w:val="20"/>
          <w:szCs w:val="24"/>
        </w:rPr>
        <w:t>(10 баллов)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Ответ: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а</w:t>
      </w:r>
      <w:r w:rsidRPr="00151380">
        <w:rPr>
          <w:rFonts w:ascii="Times New Roman" w:hAnsi="Times New Roman" w:cs="Times New Roman"/>
          <w:sz w:val="20"/>
          <w:szCs w:val="24"/>
        </w:rPr>
        <w:t>) является исключительно омическим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б</w:t>
      </w:r>
      <w:r w:rsidRPr="00151380">
        <w:rPr>
          <w:rFonts w:ascii="Times New Roman" w:hAnsi="Times New Roman" w:cs="Times New Roman"/>
          <w:sz w:val="20"/>
          <w:szCs w:val="24"/>
        </w:rPr>
        <w:t>) является исключительно ёмкостным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в</w:t>
      </w:r>
      <w:r w:rsidRPr="00151380">
        <w:rPr>
          <w:rFonts w:ascii="Times New Roman" w:hAnsi="Times New Roman" w:cs="Times New Roman"/>
          <w:sz w:val="20"/>
          <w:szCs w:val="24"/>
        </w:rPr>
        <w:t>) является исключительно индуктивным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г</w:t>
      </w:r>
      <w:r w:rsidRPr="00151380">
        <w:rPr>
          <w:rFonts w:ascii="Times New Roman" w:hAnsi="Times New Roman" w:cs="Times New Roman"/>
          <w:sz w:val="20"/>
          <w:szCs w:val="24"/>
        </w:rPr>
        <w:t>) имеет омическую и ёмкостную составляющие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д</w:t>
      </w:r>
      <w:r w:rsidRPr="00151380">
        <w:rPr>
          <w:rFonts w:ascii="Times New Roman" w:hAnsi="Times New Roman" w:cs="Times New Roman"/>
          <w:sz w:val="20"/>
          <w:szCs w:val="24"/>
        </w:rPr>
        <w:t>) имеет омическую и индуктивную составляющие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51380" w:rsidRPr="00151380" w:rsidRDefault="00151380" w:rsidP="001513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151380">
        <w:rPr>
          <w:rFonts w:ascii="Times New Roman" w:hAnsi="Times New Roman" w:cs="Times New Roman"/>
          <w:sz w:val="20"/>
          <w:szCs w:val="24"/>
        </w:rPr>
        <w:t>Концентрацию</w:t>
      </w:r>
      <w:proofErr w:type="gramEnd"/>
      <w:r w:rsidRPr="00151380">
        <w:rPr>
          <w:rFonts w:ascii="Times New Roman" w:hAnsi="Times New Roman" w:cs="Times New Roman"/>
          <w:sz w:val="20"/>
          <w:szCs w:val="24"/>
        </w:rPr>
        <w:t xml:space="preserve"> каких растворов можно измерить с помощью рефрактометра?</w:t>
      </w:r>
      <w:r w:rsidRPr="00151380">
        <w:rPr>
          <w:rFonts w:ascii="Times New Roman" w:hAnsi="Times New Roman" w:cs="Times New Roman"/>
          <w:sz w:val="20"/>
          <w:szCs w:val="24"/>
        </w:rPr>
        <w:t xml:space="preserve"> </w:t>
      </w:r>
      <w:r w:rsidRPr="00151380">
        <w:rPr>
          <w:rFonts w:ascii="Times New Roman" w:hAnsi="Times New Roman" w:cs="Times New Roman"/>
          <w:sz w:val="20"/>
          <w:szCs w:val="24"/>
        </w:rPr>
        <w:t>(10 баллов)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Ответ: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  <w:sectPr w:rsidR="00151380" w:rsidRPr="00151380" w:rsidSect="001513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  <w:lang w:val="en-US"/>
        </w:rPr>
        <w:lastRenderedPageBreak/>
        <w:t>a</w:t>
      </w:r>
      <w:r w:rsidRPr="00151380">
        <w:rPr>
          <w:rFonts w:ascii="Times New Roman" w:hAnsi="Times New Roman" w:cs="Times New Roman"/>
          <w:sz w:val="20"/>
          <w:szCs w:val="24"/>
        </w:rPr>
        <w:t xml:space="preserve">) </w:t>
      </w:r>
      <w:proofErr w:type="gramStart"/>
      <w:r w:rsidRPr="00151380">
        <w:rPr>
          <w:rFonts w:ascii="Times New Roman" w:hAnsi="Times New Roman" w:cs="Times New Roman"/>
          <w:sz w:val="20"/>
          <w:szCs w:val="24"/>
        </w:rPr>
        <w:t>только</w:t>
      </w:r>
      <w:proofErr w:type="gramEnd"/>
      <w:r w:rsidRPr="00151380">
        <w:rPr>
          <w:rFonts w:ascii="Times New Roman" w:hAnsi="Times New Roman" w:cs="Times New Roman"/>
          <w:sz w:val="20"/>
          <w:szCs w:val="24"/>
        </w:rPr>
        <w:t xml:space="preserve"> прозрачных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б</w:t>
      </w:r>
      <w:r w:rsidRPr="00151380">
        <w:rPr>
          <w:rFonts w:ascii="Times New Roman" w:hAnsi="Times New Roman" w:cs="Times New Roman"/>
          <w:sz w:val="20"/>
          <w:szCs w:val="24"/>
        </w:rPr>
        <w:t>) только поглощающих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lastRenderedPageBreak/>
        <w:t>в</w:t>
      </w:r>
      <w:r w:rsidRPr="00151380">
        <w:rPr>
          <w:rFonts w:ascii="Times New Roman" w:hAnsi="Times New Roman" w:cs="Times New Roman"/>
          <w:sz w:val="20"/>
          <w:szCs w:val="24"/>
        </w:rPr>
        <w:t>) оптически активных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г</w:t>
      </w:r>
      <w:r w:rsidRPr="00151380">
        <w:rPr>
          <w:rFonts w:ascii="Times New Roman" w:hAnsi="Times New Roman" w:cs="Times New Roman"/>
          <w:sz w:val="20"/>
          <w:szCs w:val="24"/>
        </w:rPr>
        <w:t xml:space="preserve">) любых </w:t>
      </w:r>
      <w:proofErr w:type="gramStart"/>
      <w:r w:rsidRPr="00151380">
        <w:rPr>
          <w:rFonts w:ascii="Times New Roman" w:hAnsi="Times New Roman" w:cs="Times New Roman"/>
          <w:sz w:val="20"/>
          <w:szCs w:val="24"/>
        </w:rPr>
        <w:t>из</w:t>
      </w:r>
      <w:proofErr w:type="gramEnd"/>
      <w:r w:rsidRPr="00151380">
        <w:rPr>
          <w:rFonts w:ascii="Times New Roman" w:hAnsi="Times New Roman" w:cs="Times New Roman"/>
          <w:sz w:val="20"/>
          <w:szCs w:val="24"/>
        </w:rPr>
        <w:t xml:space="preserve"> указанных?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  <w:sectPr w:rsidR="00151380" w:rsidRPr="00151380" w:rsidSect="001513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51380" w:rsidRPr="00151380" w:rsidRDefault="00151380" w:rsidP="001513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Применение ультразвука в хирургии основывается на явлениях:</w:t>
      </w:r>
      <w:r w:rsidRPr="00151380">
        <w:rPr>
          <w:rFonts w:ascii="Times New Roman" w:hAnsi="Times New Roman" w:cs="Times New Roman"/>
          <w:sz w:val="20"/>
          <w:szCs w:val="24"/>
        </w:rPr>
        <w:t xml:space="preserve"> </w:t>
      </w:r>
      <w:r w:rsidRPr="00151380">
        <w:rPr>
          <w:rFonts w:ascii="Times New Roman" w:hAnsi="Times New Roman" w:cs="Times New Roman"/>
          <w:sz w:val="20"/>
          <w:szCs w:val="24"/>
        </w:rPr>
        <w:t>(10 баллов</w:t>
      </w:r>
      <w:r w:rsidRPr="00151380">
        <w:rPr>
          <w:rFonts w:ascii="Times New Roman" w:hAnsi="Times New Roman" w:cs="Times New Roman"/>
          <w:sz w:val="20"/>
          <w:szCs w:val="24"/>
        </w:rPr>
        <w:t>)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Ответ: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а</w:t>
      </w:r>
      <w:r w:rsidRPr="00151380">
        <w:rPr>
          <w:rFonts w:ascii="Times New Roman" w:hAnsi="Times New Roman" w:cs="Times New Roman"/>
          <w:sz w:val="20"/>
          <w:szCs w:val="24"/>
        </w:rPr>
        <w:t>) кавитации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б</w:t>
      </w:r>
      <w:r w:rsidRPr="00151380">
        <w:rPr>
          <w:rFonts w:ascii="Times New Roman" w:hAnsi="Times New Roman" w:cs="Times New Roman"/>
          <w:sz w:val="20"/>
          <w:szCs w:val="24"/>
        </w:rPr>
        <w:t>) дифракции ультразвуковых волн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в</w:t>
      </w:r>
      <w:r w:rsidRPr="00151380">
        <w:rPr>
          <w:rFonts w:ascii="Times New Roman" w:hAnsi="Times New Roman" w:cs="Times New Roman"/>
          <w:sz w:val="20"/>
          <w:szCs w:val="24"/>
        </w:rPr>
        <w:t>) интерференции ультразвуковых волн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г</w:t>
      </w:r>
      <w:r w:rsidRPr="00151380">
        <w:rPr>
          <w:rFonts w:ascii="Times New Roman" w:hAnsi="Times New Roman" w:cs="Times New Roman"/>
          <w:sz w:val="20"/>
          <w:szCs w:val="24"/>
        </w:rPr>
        <w:t>) ультразвуковое излучение в хирургии не применяется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51380" w:rsidRPr="00151380" w:rsidRDefault="00151380" w:rsidP="001513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При гальванизации воздействующим  на человека фактором является:</w:t>
      </w:r>
      <w:r w:rsidRPr="00151380">
        <w:rPr>
          <w:rFonts w:ascii="Times New Roman" w:hAnsi="Times New Roman" w:cs="Times New Roman"/>
          <w:sz w:val="20"/>
          <w:szCs w:val="24"/>
        </w:rPr>
        <w:t xml:space="preserve"> </w:t>
      </w:r>
      <w:r w:rsidRPr="00151380">
        <w:rPr>
          <w:rFonts w:ascii="Times New Roman" w:hAnsi="Times New Roman" w:cs="Times New Roman"/>
          <w:sz w:val="20"/>
          <w:szCs w:val="24"/>
        </w:rPr>
        <w:t>(10 баллов</w:t>
      </w:r>
      <w:r w:rsidRPr="00151380">
        <w:rPr>
          <w:rFonts w:ascii="Times New Roman" w:hAnsi="Times New Roman" w:cs="Times New Roman"/>
          <w:sz w:val="20"/>
          <w:szCs w:val="24"/>
        </w:rPr>
        <w:t>)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Ответ: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  <w:sectPr w:rsidR="00151380" w:rsidRPr="00151380" w:rsidSect="001513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lastRenderedPageBreak/>
        <w:t>а</w:t>
      </w:r>
      <w:r w:rsidRPr="00151380">
        <w:rPr>
          <w:rFonts w:ascii="Times New Roman" w:hAnsi="Times New Roman" w:cs="Times New Roman"/>
          <w:sz w:val="20"/>
          <w:szCs w:val="24"/>
        </w:rPr>
        <w:t xml:space="preserve">) электромагнитные волны  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б</w:t>
      </w:r>
      <w:r w:rsidRPr="00151380">
        <w:rPr>
          <w:rFonts w:ascii="Times New Roman" w:hAnsi="Times New Roman" w:cs="Times New Roman"/>
          <w:sz w:val="20"/>
          <w:szCs w:val="24"/>
        </w:rPr>
        <w:t xml:space="preserve">) переменное электрическое поле 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в</w:t>
      </w:r>
      <w:r w:rsidRPr="00151380">
        <w:rPr>
          <w:rFonts w:ascii="Times New Roman" w:hAnsi="Times New Roman" w:cs="Times New Roman"/>
          <w:sz w:val="20"/>
          <w:szCs w:val="24"/>
        </w:rPr>
        <w:t>) переменное магнитное поле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lastRenderedPageBreak/>
        <w:t>г</w:t>
      </w:r>
      <w:r w:rsidRPr="00151380">
        <w:rPr>
          <w:rFonts w:ascii="Times New Roman" w:hAnsi="Times New Roman" w:cs="Times New Roman"/>
          <w:sz w:val="20"/>
          <w:szCs w:val="24"/>
        </w:rPr>
        <w:t>) переменный электрический ток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>д</w:t>
      </w:r>
      <w:r w:rsidRPr="00151380">
        <w:rPr>
          <w:rFonts w:ascii="Times New Roman" w:hAnsi="Times New Roman" w:cs="Times New Roman"/>
          <w:sz w:val="20"/>
          <w:szCs w:val="24"/>
        </w:rPr>
        <w:t>) постоянный электрический ток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  <w:sectPr w:rsidR="00151380" w:rsidRPr="00151380" w:rsidSect="001513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51380" w:rsidRPr="00151380" w:rsidRDefault="00151380" w:rsidP="001513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 xml:space="preserve">Методы измерения параметров дыхательной системы. Спирометрические методы исследования внешнего дыхания (исследуемые спирометрические показатели, датчики, аппаратура, методики). </w:t>
      </w:r>
      <w:r w:rsidRPr="00151380">
        <w:rPr>
          <w:rFonts w:ascii="Times New Roman" w:hAnsi="Times New Roman" w:cs="Times New Roman"/>
          <w:sz w:val="20"/>
          <w:szCs w:val="24"/>
          <w:lang w:val="en-US"/>
        </w:rPr>
        <w:t xml:space="preserve">(25 </w:t>
      </w:r>
      <w:proofErr w:type="spellStart"/>
      <w:r w:rsidRPr="00151380">
        <w:rPr>
          <w:rFonts w:ascii="Times New Roman" w:hAnsi="Times New Roman" w:cs="Times New Roman"/>
          <w:sz w:val="20"/>
          <w:szCs w:val="24"/>
          <w:lang w:val="en-US"/>
        </w:rPr>
        <w:t>баллов</w:t>
      </w:r>
      <w:proofErr w:type="spellEnd"/>
      <w:r w:rsidRPr="00151380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151380" w:rsidRPr="00151380" w:rsidRDefault="00151380" w:rsidP="00151380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151380" w:rsidRPr="00151380" w:rsidRDefault="00151380" w:rsidP="001513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51380">
        <w:rPr>
          <w:rFonts w:ascii="Times New Roman" w:hAnsi="Times New Roman" w:cs="Times New Roman"/>
          <w:sz w:val="20"/>
          <w:szCs w:val="24"/>
        </w:rPr>
        <w:t xml:space="preserve">Методы высокочастотного воздействия на </w:t>
      </w:r>
      <w:proofErr w:type="spellStart"/>
      <w:r w:rsidRPr="00151380">
        <w:rPr>
          <w:rFonts w:ascii="Times New Roman" w:hAnsi="Times New Roman" w:cs="Times New Roman"/>
          <w:sz w:val="20"/>
          <w:szCs w:val="24"/>
        </w:rPr>
        <w:t>биоткани</w:t>
      </w:r>
      <w:proofErr w:type="spellEnd"/>
      <w:r w:rsidRPr="00151380">
        <w:rPr>
          <w:rFonts w:ascii="Times New Roman" w:hAnsi="Times New Roman" w:cs="Times New Roman"/>
          <w:sz w:val="20"/>
          <w:szCs w:val="24"/>
        </w:rPr>
        <w:t xml:space="preserve"> (электрокоагуляция, </w:t>
      </w:r>
      <w:proofErr w:type="spellStart"/>
      <w:r w:rsidRPr="00151380">
        <w:rPr>
          <w:rFonts w:ascii="Times New Roman" w:hAnsi="Times New Roman" w:cs="Times New Roman"/>
          <w:sz w:val="20"/>
          <w:szCs w:val="24"/>
        </w:rPr>
        <w:t>электротомия</w:t>
      </w:r>
      <w:proofErr w:type="spellEnd"/>
      <w:r w:rsidRPr="00151380">
        <w:rPr>
          <w:rFonts w:ascii="Times New Roman" w:hAnsi="Times New Roman" w:cs="Times New Roman"/>
          <w:sz w:val="20"/>
          <w:szCs w:val="24"/>
        </w:rPr>
        <w:t>). (25 баллов)</w:t>
      </w:r>
    </w:p>
    <w:p w:rsidR="00F52769" w:rsidRDefault="00F52769" w:rsidP="001513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1513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D8D"/>
    <w:multiLevelType w:val="hybridMultilevel"/>
    <w:tmpl w:val="83B8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51380"/>
    <w:rsid w:val="001A694F"/>
    <w:rsid w:val="002E6144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954314"/>
    <w:rsid w:val="00A57BBB"/>
    <w:rsid w:val="00A72B63"/>
    <w:rsid w:val="00BA55B5"/>
    <w:rsid w:val="00C146B0"/>
    <w:rsid w:val="00C77C71"/>
    <w:rsid w:val="00D54D5E"/>
    <w:rsid w:val="00E34A42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2014-05-05T02:18:00Z</dcterms:created>
  <dcterms:modified xsi:type="dcterms:W3CDTF">2014-05-05T02:18:00Z</dcterms:modified>
</cp:coreProperties>
</file>