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1595"/>
        <w:gridCol w:w="1098"/>
        <w:gridCol w:w="3969"/>
      </w:tblGrid>
      <w:tr w:rsidR="00F54BA1" w:rsidRPr="00593C89" w:rsidTr="00D93667">
        <w:tc>
          <w:tcPr>
            <w:tcW w:w="2518" w:type="dxa"/>
          </w:tcPr>
          <w:p w:rsidR="00F54BA1" w:rsidRPr="005615AF" w:rsidRDefault="00F54BA1" w:rsidP="00D93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4BA1" w:rsidRPr="005615AF" w:rsidRDefault="00F54BA1" w:rsidP="00D936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03323" w:rsidRPr="00203323" w:rsidRDefault="00F54BA1" w:rsidP="0020332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203323" w:rsidRPr="00203323">
              <w:rPr>
                <w:rFonts w:ascii="Times New Roman" w:hAnsi="Times New Roman" w:cs="Times New Roman"/>
                <w:b/>
                <w:sz w:val="18"/>
                <w:szCs w:val="20"/>
              </w:rPr>
              <w:t>38.06.01 «Экономика » по специальности (профилю) «Экономика и управление народным хозяйством</w:t>
            </w:r>
          </w:p>
          <w:p w:rsidR="00F54BA1" w:rsidRPr="00593C89" w:rsidRDefault="00203323" w:rsidP="0020332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23">
              <w:rPr>
                <w:rFonts w:ascii="Times New Roman" w:hAnsi="Times New Roman" w:cs="Times New Roman"/>
                <w:b/>
                <w:sz w:val="18"/>
                <w:szCs w:val="20"/>
              </w:rPr>
              <w:t>(по отраслям)»</w:t>
            </w:r>
          </w:p>
        </w:tc>
      </w:tr>
      <w:tr w:rsidR="00F54BA1" w:rsidRPr="00F52769" w:rsidTr="00D93667">
        <w:tc>
          <w:tcPr>
            <w:tcW w:w="4113" w:type="dxa"/>
            <w:gridSpan w:val="2"/>
          </w:tcPr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4BA1" w:rsidRPr="005615AF" w:rsidRDefault="00F54BA1" w:rsidP="00025D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203323" w:rsidRPr="00203323">
              <w:rPr>
                <w:rFonts w:ascii="Times New Roman" w:hAnsi="Times New Roman" w:cs="Times New Roman"/>
                <w:sz w:val="20"/>
                <w:szCs w:val="20"/>
              </w:rPr>
              <w:t>Никулина И.Е.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_____________М.А.Сонькин</w:t>
            </w:r>
            <w:proofErr w:type="spellEnd"/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4BA1" w:rsidRDefault="00F54BA1" w:rsidP="00F54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Pr="00F52769" w:rsidRDefault="00F54BA1" w:rsidP="00F54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Pr="00A170FB" w:rsidRDefault="00F54BA1" w:rsidP="00F54B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17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A170FB" w:rsidRPr="004843A6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CD73D9">
        <w:rPr>
          <w:rFonts w:ascii="Times New Roman" w:eastAsia="Times New Roman" w:hAnsi="Times New Roman" w:cs="Times New Roman"/>
          <w:color w:val="000000"/>
          <w:spacing w:val="-1"/>
        </w:rPr>
        <w:t xml:space="preserve">1. </w:t>
      </w:r>
      <w:r w:rsidRPr="004843A6">
        <w:rPr>
          <w:rFonts w:ascii="Times New Roman" w:eastAsia="Times New Roman" w:hAnsi="Times New Roman" w:cs="Times New Roman"/>
          <w:b/>
        </w:rPr>
        <w:t>Коэффициент оборачиваемости оборотных средств показывает:</w:t>
      </w:r>
    </w:p>
    <w:p w:rsidR="00A170FB" w:rsidRPr="004843A6" w:rsidRDefault="00A170FB" w:rsidP="00A170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 xml:space="preserve">Количество оборотов оборотных </w:t>
      </w:r>
      <w:r>
        <w:rPr>
          <w:rFonts w:ascii="Times New Roman" w:eastAsia="Times New Roman" w:hAnsi="Times New Roman" w:cs="Times New Roman"/>
        </w:rPr>
        <w:t>средств за анализируемый период;</w:t>
      </w:r>
    </w:p>
    <w:p w:rsidR="00A170FB" w:rsidRPr="004843A6" w:rsidRDefault="00A170FB" w:rsidP="00A170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Величину оборотных средств на рубль реализованной про</w:t>
      </w:r>
      <w:r>
        <w:rPr>
          <w:rFonts w:ascii="Times New Roman" w:eastAsia="Times New Roman" w:hAnsi="Times New Roman" w:cs="Times New Roman"/>
        </w:rPr>
        <w:t>дукции;</w:t>
      </w:r>
    </w:p>
    <w:p w:rsidR="00A170FB" w:rsidRPr="004843A6" w:rsidRDefault="00A170FB" w:rsidP="00A170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Величину прибыли, приходящую</w:t>
      </w:r>
      <w:r>
        <w:rPr>
          <w:rFonts w:ascii="Times New Roman" w:eastAsia="Times New Roman" w:hAnsi="Times New Roman" w:cs="Times New Roman"/>
        </w:rPr>
        <w:t>ся на 1 рубль оборотных средств;</w:t>
      </w:r>
    </w:p>
    <w:p w:rsidR="00A170FB" w:rsidRPr="004843A6" w:rsidRDefault="00A170FB" w:rsidP="00A170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Величину валового дохода, приходящегося  на 1 рубль оборотных средств</w:t>
      </w:r>
      <w:r>
        <w:rPr>
          <w:rFonts w:ascii="Times New Roman" w:eastAsia="Times New Roman" w:hAnsi="Times New Roman" w:cs="Times New Roman"/>
        </w:rPr>
        <w:t>;</w:t>
      </w:r>
    </w:p>
    <w:p w:rsidR="00A170FB" w:rsidRPr="004843A6" w:rsidRDefault="00A170FB" w:rsidP="00A170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Величину валовой выручки, приходящейся  на 1 рубль оборотных средств</w:t>
      </w:r>
      <w:r>
        <w:rPr>
          <w:rFonts w:ascii="Times New Roman" w:eastAsia="Times New Roman" w:hAnsi="Times New Roman" w:cs="Times New Roman"/>
        </w:rPr>
        <w:t>.</w:t>
      </w:r>
    </w:p>
    <w:p w:rsidR="00A170FB" w:rsidRPr="00C22922" w:rsidRDefault="00A170FB" w:rsidP="00A170F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pacing w:val="-1"/>
        </w:rPr>
      </w:pPr>
      <w:r w:rsidRPr="00C22922">
        <w:rPr>
          <w:rFonts w:ascii="Times New Roman" w:hAnsi="Times New Roman"/>
          <w:b/>
        </w:rPr>
        <w:t xml:space="preserve"> (10 баллов)</w:t>
      </w:r>
    </w:p>
    <w:p w:rsidR="00A170FB" w:rsidRPr="00CD73D9" w:rsidRDefault="00A170FB" w:rsidP="00A170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</w:pPr>
    </w:p>
    <w:p w:rsidR="00A170FB" w:rsidRPr="004843A6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ab/>
      </w:r>
      <w:r w:rsidRPr="00CD73D9">
        <w:rPr>
          <w:rFonts w:ascii="Times New Roman" w:eastAsia="Times New Roman" w:hAnsi="Times New Roman" w:cs="Times New Roman"/>
          <w:color w:val="000000"/>
          <w:spacing w:val="-1"/>
        </w:rPr>
        <w:t xml:space="preserve">2.  </w:t>
      </w:r>
      <w:r w:rsidRPr="004843A6">
        <w:rPr>
          <w:rFonts w:ascii="Times New Roman" w:eastAsia="Times New Roman" w:hAnsi="Times New Roman" w:cs="Times New Roman"/>
          <w:b/>
        </w:rPr>
        <w:t xml:space="preserve">На предприятии </w:t>
      </w:r>
      <w:proofErr w:type="spellStart"/>
      <w:r w:rsidRPr="004843A6">
        <w:rPr>
          <w:rFonts w:ascii="Times New Roman" w:eastAsia="Times New Roman" w:hAnsi="Times New Roman" w:cs="Times New Roman"/>
          <w:b/>
        </w:rPr>
        <w:t>Афондоёмкость</w:t>
      </w:r>
      <w:proofErr w:type="spellEnd"/>
      <w:r w:rsidRPr="004843A6">
        <w:rPr>
          <w:rFonts w:ascii="Times New Roman" w:eastAsia="Times New Roman" w:hAnsi="Times New Roman" w:cs="Times New Roman"/>
          <w:b/>
        </w:rPr>
        <w:t xml:space="preserve"> основных средств – 0,1; на предприятии</w:t>
      </w:r>
      <w:proofErr w:type="gramStart"/>
      <w:r w:rsidRPr="004843A6">
        <w:rPr>
          <w:rFonts w:ascii="Times New Roman" w:eastAsia="Times New Roman" w:hAnsi="Times New Roman" w:cs="Times New Roman"/>
          <w:b/>
        </w:rPr>
        <w:t xml:space="preserve"> В</w:t>
      </w:r>
      <w:proofErr w:type="gramEnd"/>
      <w:r w:rsidRPr="004843A6">
        <w:rPr>
          <w:rFonts w:ascii="Times New Roman" w:eastAsia="Times New Roman" w:hAnsi="Times New Roman" w:cs="Times New Roman"/>
          <w:b/>
        </w:rPr>
        <w:t xml:space="preserve"> – 0,3. На каком из предприятий эффективность использования основных средств выше?</w:t>
      </w:r>
    </w:p>
    <w:p w:rsidR="00A170FB" w:rsidRPr="004843A6" w:rsidRDefault="00A170FB" w:rsidP="00A170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предприятии</w:t>
      </w:r>
      <w:proofErr w:type="gramStart"/>
      <w:r>
        <w:rPr>
          <w:rFonts w:ascii="Times New Roman" w:eastAsia="Times New Roman" w:hAnsi="Times New Roman" w:cs="Times New Roman"/>
        </w:rPr>
        <w:t xml:space="preserve">  А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A170FB" w:rsidRPr="004843A6" w:rsidRDefault="00A170FB" w:rsidP="00A170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предприятии</w:t>
      </w:r>
      <w:proofErr w:type="gramStart"/>
      <w:r>
        <w:rPr>
          <w:rFonts w:ascii="Times New Roman" w:eastAsia="Times New Roman" w:hAnsi="Times New Roman" w:cs="Times New Roman"/>
        </w:rPr>
        <w:t xml:space="preserve">  В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A170FB" w:rsidRPr="004843A6" w:rsidRDefault="00A170FB" w:rsidP="00A170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На основании эт</w:t>
      </w:r>
      <w:r>
        <w:rPr>
          <w:rFonts w:ascii="Times New Roman" w:eastAsia="Times New Roman" w:hAnsi="Times New Roman" w:cs="Times New Roman"/>
        </w:rPr>
        <w:t>их данных нельзя судить об этом;</w:t>
      </w:r>
    </w:p>
    <w:p w:rsidR="00A170FB" w:rsidRPr="004843A6" w:rsidRDefault="00A170FB" w:rsidP="00A170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На обоих одинаково</w:t>
      </w:r>
      <w:r>
        <w:rPr>
          <w:rFonts w:ascii="Times New Roman" w:eastAsia="Times New Roman" w:hAnsi="Times New Roman" w:cs="Times New Roman"/>
        </w:rPr>
        <w:t>;</w:t>
      </w:r>
    </w:p>
    <w:p w:rsidR="00A170FB" w:rsidRPr="004843A6" w:rsidRDefault="00A170FB" w:rsidP="00A170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Нет достаточных данных</w:t>
      </w:r>
    </w:p>
    <w:p w:rsidR="00A170FB" w:rsidRPr="00CD73D9" w:rsidRDefault="00A170FB" w:rsidP="00A170F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</w:rPr>
      </w:pPr>
      <w:r w:rsidRPr="00CD73D9">
        <w:rPr>
          <w:rFonts w:ascii="Times New Roman" w:hAnsi="Times New Roman"/>
          <w:b/>
        </w:rPr>
        <w:t xml:space="preserve"> (10 баллов)</w:t>
      </w:r>
    </w:p>
    <w:p w:rsidR="00A170FB" w:rsidRPr="00CD73D9" w:rsidRDefault="00A170FB" w:rsidP="00A170FB">
      <w:pPr>
        <w:spacing w:after="0" w:line="240" w:lineRule="auto"/>
        <w:ind w:left="142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170FB" w:rsidRPr="004843A6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CD73D9">
        <w:rPr>
          <w:rFonts w:ascii="Times New Roman" w:eastAsia="Times New Roman" w:hAnsi="Times New Roman" w:cs="Times New Roman"/>
        </w:rPr>
        <w:t xml:space="preserve">3. </w:t>
      </w:r>
      <w:r w:rsidRPr="004843A6">
        <w:rPr>
          <w:rFonts w:ascii="Times New Roman" w:eastAsia="Times New Roman" w:hAnsi="Times New Roman" w:cs="Times New Roman"/>
          <w:b/>
        </w:rPr>
        <w:t>К факторам производства фирмы относится</w:t>
      </w:r>
    </w:p>
    <w:p w:rsidR="00A170FB" w:rsidRPr="004843A6" w:rsidRDefault="00A170FB" w:rsidP="00A170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Средства производств</w:t>
      </w:r>
      <w:r>
        <w:rPr>
          <w:rFonts w:ascii="Times New Roman" w:eastAsia="Times New Roman" w:hAnsi="Times New Roman" w:cs="Times New Roman"/>
        </w:rPr>
        <w:t>а, трудовые ресурсы, информация;</w:t>
      </w:r>
    </w:p>
    <w:p w:rsidR="00A170FB" w:rsidRPr="004843A6" w:rsidRDefault="00A170FB" w:rsidP="00A170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Денежные средства, трудовые</w:t>
      </w:r>
      <w:r>
        <w:rPr>
          <w:rFonts w:ascii="Times New Roman" w:eastAsia="Times New Roman" w:hAnsi="Times New Roman" w:cs="Times New Roman"/>
        </w:rPr>
        <w:t xml:space="preserve"> ресурсы, потребители продукции;</w:t>
      </w:r>
    </w:p>
    <w:p w:rsidR="00A170FB" w:rsidRPr="004843A6" w:rsidRDefault="00A170FB" w:rsidP="00A170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 xml:space="preserve">Поставщики ресурсов, денежные </w:t>
      </w:r>
      <w:r>
        <w:rPr>
          <w:rFonts w:ascii="Times New Roman" w:eastAsia="Times New Roman" w:hAnsi="Times New Roman" w:cs="Times New Roman"/>
        </w:rPr>
        <w:t>средства, потребители продукции;</w:t>
      </w:r>
    </w:p>
    <w:p w:rsidR="00A170FB" w:rsidRPr="004843A6" w:rsidRDefault="00A170FB" w:rsidP="00A170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Органы власти;</w:t>
      </w:r>
    </w:p>
    <w:p w:rsidR="00A170FB" w:rsidRPr="004843A6" w:rsidRDefault="00A170FB" w:rsidP="00A170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Потребители ресурсов</w:t>
      </w:r>
      <w:r>
        <w:rPr>
          <w:rFonts w:ascii="Times New Roman" w:eastAsia="Times New Roman" w:hAnsi="Times New Roman" w:cs="Times New Roman"/>
        </w:rPr>
        <w:t>.</w:t>
      </w:r>
    </w:p>
    <w:p w:rsidR="00A170FB" w:rsidRPr="00CD73D9" w:rsidRDefault="00A170FB" w:rsidP="00A170F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D73D9">
        <w:rPr>
          <w:rFonts w:ascii="Times New Roman" w:hAnsi="Times New Roman"/>
          <w:b/>
        </w:rPr>
        <w:t xml:space="preserve"> (10 баллов)</w:t>
      </w:r>
    </w:p>
    <w:p w:rsidR="00A170FB" w:rsidRPr="00CD73D9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170FB" w:rsidRPr="004843A6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CD73D9">
        <w:rPr>
          <w:rFonts w:ascii="Times New Roman" w:eastAsia="Times New Roman" w:hAnsi="Times New Roman" w:cs="Times New Roman"/>
        </w:rPr>
        <w:t xml:space="preserve">4. </w:t>
      </w:r>
      <w:r w:rsidRPr="004843A6">
        <w:rPr>
          <w:rFonts w:ascii="Times New Roman" w:eastAsia="Times New Roman" w:hAnsi="Times New Roman" w:cs="Times New Roman"/>
          <w:b/>
        </w:rPr>
        <w:t>Выручка за год от реализации продукции составила 120 млн. руб., стоимость оборотных средств на начало периода – 40 млн. руб. на конец – 20 млн. руб. Рассчитать коэффициент оборачиваемости и длительность оборота оборотных средств.</w:t>
      </w:r>
    </w:p>
    <w:p w:rsidR="00A170FB" w:rsidRPr="004843A6" w:rsidRDefault="00A170FB" w:rsidP="00A170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оборота, 90 дней;</w:t>
      </w:r>
      <w:r w:rsidRPr="004843A6">
        <w:rPr>
          <w:rFonts w:ascii="Times New Roman" w:eastAsia="Times New Roman" w:hAnsi="Times New Roman" w:cs="Times New Roman"/>
        </w:rPr>
        <w:t xml:space="preserve">        б) </w:t>
      </w:r>
      <w:r>
        <w:rPr>
          <w:rFonts w:ascii="Times New Roman" w:eastAsia="Times New Roman" w:hAnsi="Times New Roman" w:cs="Times New Roman"/>
        </w:rPr>
        <w:t>2.2 оборота, 180 дней;</w:t>
      </w:r>
      <w:r w:rsidRPr="004843A6">
        <w:rPr>
          <w:rFonts w:ascii="Times New Roman" w:eastAsia="Times New Roman" w:hAnsi="Times New Roman" w:cs="Times New Roman"/>
        </w:rPr>
        <w:t xml:space="preserve">      в) </w:t>
      </w:r>
      <w:r>
        <w:rPr>
          <w:rFonts w:ascii="Times New Roman" w:eastAsia="Times New Roman" w:hAnsi="Times New Roman" w:cs="Times New Roman"/>
        </w:rPr>
        <w:t>3.6 оборотов, 60 дней;</w:t>
      </w:r>
    </w:p>
    <w:p w:rsidR="00A170FB" w:rsidRPr="004843A6" w:rsidRDefault="00A170FB" w:rsidP="00A17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>г) 2 оборота, 180 дней</w:t>
      </w:r>
      <w:r>
        <w:rPr>
          <w:rFonts w:ascii="Times New Roman" w:eastAsia="Times New Roman" w:hAnsi="Times New Roman" w:cs="Times New Roman"/>
        </w:rPr>
        <w:t>;</w:t>
      </w:r>
      <w:r w:rsidRPr="004843A6">
        <w:rPr>
          <w:rFonts w:ascii="Times New Roman" w:eastAsia="Times New Roman" w:hAnsi="Times New Roman" w:cs="Times New Roman"/>
        </w:rPr>
        <w:t xml:space="preserve">         д) 3 оборота, 90 дней</w:t>
      </w:r>
      <w:r>
        <w:rPr>
          <w:rFonts w:ascii="Times New Roman" w:eastAsia="Times New Roman" w:hAnsi="Times New Roman" w:cs="Times New Roman"/>
        </w:rPr>
        <w:t>.</w:t>
      </w:r>
    </w:p>
    <w:p w:rsidR="00A170FB" w:rsidRPr="00CD73D9" w:rsidRDefault="00A170FB" w:rsidP="00A170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D73D9">
        <w:rPr>
          <w:rFonts w:ascii="Times New Roman" w:hAnsi="Times New Roman"/>
          <w:b/>
        </w:rPr>
        <w:t xml:space="preserve"> (10 баллов)</w:t>
      </w:r>
    </w:p>
    <w:p w:rsidR="00A170FB" w:rsidRPr="00CD73D9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170FB" w:rsidRPr="004843A6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CD73D9">
        <w:rPr>
          <w:rFonts w:ascii="Times New Roman" w:eastAsia="Times New Roman" w:hAnsi="Times New Roman" w:cs="Times New Roman"/>
        </w:rPr>
        <w:t>5.</w:t>
      </w:r>
      <w:r w:rsidRPr="004843A6">
        <w:rPr>
          <w:rFonts w:ascii="Times New Roman" w:eastAsia="Times New Roman" w:hAnsi="Times New Roman" w:cs="Times New Roman"/>
          <w:b/>
        </w:rPr>
        <w:t xml:space="preserve"> Определите будущую стоимость капитала компании, если её первоначальный капитал  10 млн. руб. вложен на 5 лет, процентная ставка банка составляет  7% годовых.  </w:t>
      </w:r>
    </w:p>
    <w:p w:rsidR="00A170FB" w:rsidRPr="004843A6" w:rsidRDefault="00A170FB" w:rsidP="00A170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843A6">
        <w:rPr>
          <w:rFonts w:ascii="Times New Roman" w:eastAsia="Times New Roman" w:hAnsi="Times New Roman" w:cs="Times New Roman"/>
        </w:rPr>
        <w:t xml:space="preserve">12.2 </w:t>
      </w:r>
      <w:proofErr w:type="spellStart"/>
      <w:r w:rsidRPr="004843A6">
        <w:rPr>
          <w:rFonts w:ascii="Times New Roman" w:eastAsia="Times New Roman" w:hAnsi="Times New Roman" w:cs="Times New Roman"/>
        </w:rPr>
        <w:t>млн</w:t>
      </w:r>
      <w:proofErr w:type="spellEnd"/>
      <w:r w:rsidR="00233A9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43A6">
        <w:rPr>
          <w:rFonts w:ascii="Times New Roman" w:eastAsia="Times New Roman" w:hAnsi="Times New Roman" w:cs="Times New Roman"/>
        </w:rPr>
        <w:t>руб</w:t>
      </w:r>
      <w:proofErr w:type="spellEnd"/>
      <w:r>
        <w:rPr>
          <w:rFonts w:ascii="Times New Roman" w:eastAsia="Times New Roman" w:hAnsi="Times New Roman" w:cs="Times New Roman"/>
        </w:rPr>
        <w:t>;</w:t>
      </w:r>
      <w:r w:rsidRPr="004843A6">
        <w:rPr>
          <w:rFonts w:ascii="Times New Roman" w:eastAsia="Times New Roman" w:hAnsi="Times New Roman" w:cs="Times New Roman"/>
        </w:rPr>
        <w:t xml:space="preserve">      б) </w:t>
      </w:r>
      <w:r>
        <w:rPr>
          <w:rFonts w:ascii="Times New Roman" w:eastAsia="Times New Roman" w:hAnsi="Times New Roman" w:cs="Times New Roman"/>
        </w:rPr>
        <w:t xml:space="preserve">16. 02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руб</w:t>
      </w:r>
      <w:proofErr w:type="spellEnd"/>
      <w:r>
        <w:rPr>
          <w:rFonts w:ascii="Times New Roman" w:eastAsia="Times New Roman" w:hAnsi="Times New Roman" w:cs="Times New Roman"/>
        </w:rPr>
        <w:t>;</w:t>
      </w:r>
      <w:r w:rsidRPr="004843A6">
        <w:rPr>
          <w:rFonts w:ascii="Times New Roman" w:eastAsia="Times New Roman" w:hAnsi="Times New Roman" w:cs="Times New Roman"/>
        </w:rPr>
        <w:t xml:space="preserve">   в) 14.025 </w:t>
      </w:r>
      <w:proofErr w:type="spellStart"/>
      <w:r w:rsidRPr="004843A6">
        <w:rPr>
          <w:rFonts w:ascii="Times New Roman" w:eastAsia="Times New Roman" w:hAnsi="Times New Roman" w:cs="Times New Roman"/>
        </w:rPr>
        <w:t>млн</w:t>
      </w:r>
      <w:proofErr w:type="spellEnd"/>
      <w:r w:rsidRPr="004843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43A6">
        <w:rPr>
          <w:rFonts w:ascii="Times New Roman" w:eastAsia="Times New Roman" w:hAnsi="Times New Roman" w:cs="Times New Roman"/>
        </w:rPr>
        <w:t>руб</w:t>
      </w:r>
      <w:proofErr w:type="spellEnd"/>
      <w:r>
        <w:rPr>
          <w:rFonts w:ascii="Times New Roman" w:eastAsia="Times New Roman" w:hAnsi="Times New Roman" w:cs="Times New Roman"/>
        </w:rPr>
        <w:t>;</w:t>
      </w:r>
      <w:r w:rsidRPr="004843A6">
        <w:rPr>
          <w:rFonts w:ascii="Times New Roman" w:eastAsia="Times New Roman" w:hAnsi="Times New Roman" w:cs="Times New Roman"/>
        </w:rPr>
        <w:t xml:space="preserve">       г) 13.5 </w:t>
      </w:r>
      <w:proofErr w:type="spellStart"/>
      <w:r w:rsidRPr="004843A6">
        <w:rPr>
          <w:rFonts w:ascii="Times New Roman" w:eastAsia="Times New Roman" w:hAnsi="Times New Roman" w:cs="Times New Roman"/>
        </w:rPr>
        <w:t>млн</w:t>
      </w:r>
      <w:proofErr w:type="spellEnd"/>
      <w:r w:rsidRPr="004843A6">
        <w:rPr>
          <w:rFonts w:ascii="Times New Roman" w:eastAsia="Times New Roman" w:hAnsi="Times New Roman" w:cs="Times New Roman"/>
        </w:rPr>
        <w:t xml:space="preserve"> руб.</w:t>
      </w:r>
    </w:p>
    <w:p w:rsidR="00A170FB" w:rsidRPr="00CD73D9" w:rsidRDefault="00A170FB" w:rsidP="00A170FB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CD73D9">
        <w:rPr>
          <w:rFonts w:ascii="Times New Roman" w:hAnsi="Times New Roman"/>
          <w:b/>
        </w:rPr>
        <w:t xml:space="preserve"> (10 баллов)</w:t>
      </w:r>
    </w:p>
    <w:p w:rsidR="00A170FB" w:rsidRPr="00CD73D9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170FB" w:rsidRDefault="00A170FB" w:rsidP="00A170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</w:r>
      <w:r w:rsidRPr="00CD73D9">
        <w:rPr>
          <w:rFonts w:ascii="Times New Roman" w:hAnsi="Times New Roman" w:cs="Times New Roman"/>
        </w:rPr>
        <w:t xml:space="preserve">6. </w:t>
      </w:r>
      <w:r w:rsidR="006C65D4">
        <w:rPr>
          <w:rFonts w:ascii="Times New Roman" w:hAnsi="Times New Roman" w:cs="Times New Roman"/>
        </w:rPr>
        <w:t>Народнохозяйственный комплекс и отраслевая структура  промышленности.</w:t>
      </w:r>
      <w:r w:rsidRPr="00CD73D9">
        <w:rPr>
          <w:rFonts w:ascii="Times New Roman" w:hAnsi="Times New Roman"/>
          <w:b/>
        </w:rPr>
        <w:t xml:space="preserve"> (25 баллов)</w:t>
      </w:r>
    </w:p>
    <w:p w:rsidR="00A170FB" w:rsidRPr="00CD73D9" w:rsidRDefault="00A170FB" w:rsidP="00A1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0FB" w:rsidRPr="00CD73D9" w:rsidRDefault="00A170FB" w:rsidP="00A17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  Фирма как налогоплательщик. Косвенные налоги в цене товара.</w:t>
      </w:r>
      <w:r w:rsidRPr="00CD73D9">
        <w:rPr>
          <w:rFonts w:ascii="Times New Roman" w:hAnsi="Times New Roman"/>
          <w:b/>
        </w:rPr>
        <w:t>(25 баллов)</w:t>
      </w:r>
    </w:p>
    <w:p w:rsidR="00A170FB" w:rsidRPr="006C65D4" w:rsidRDefault="00A170FB">
      <w:pPr>
        <w:rPr>
          <w:rFonts w:ascii="Times New Roman" w:hAnsi="Times New Roman" w:cs="Times New Roman"/>
          <w:b/>
          <w:sz w:val="24"/>
          <w:szCs w:val="24"/>
        </w:rPr>
      </w:pPr>
      <w:r w:rsidRPr="006C65D4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1595"/>
        <w:gridCol w:w="1098"/>
        <w:gridCol w:w="3969"/>
      </w:tblGrid>
      <w:tr w:rsidR="00A170FB" w:rsidRPr="00593C89" w:rsidTr="00AA6CC0">
        <w:tc>
          <w:tcPr>
            <w:tcW w:w="2518" w:type="dxa"/>
          </w:tcPr>
          <w:p w:rsidR="00A170FB" w:rsidRPr="005615AF" w:rsidRDefault="00A170FB" w:rsidP="00A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A170FB" w:rsidRPr="005615AF" w:rsidRDefault="00A170FB" w:rsidP="00AA6C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170FB" w:rsidRPr="00203323" w:rsidRDefault="00A170FB" w:rsidP="00AA6CC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203323">
              <w:rPr>
                <w:rFonts w:ascii="Times New Roman" w:hAnsi="Times New Roman" w:cs="Times New Roman"/>
                <w:b/>
                <w:sz w:val="18"/>
                <w:szCs w:val="20"/>
              </w:rPr>
              <w:t>38.06.01 «Экономика » по специальности (профилю) «Экономика и управление народным хозяйством</w:t>
            </w:r>
          </w:p>
          <w:p w:rsidR="00A170FB" w:rsidRPr="00593C89" w:rsidRDefault="00A170FB" w:rsidP="00AA6C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23">
              <w:rPr>
                <w:rFonts w:ascii="Times New Roman" w:hAnsi="Times New Roman" w:cs="Times New Roman"/>
                <w:b/>
                <w:sz w:val="18"/>
                <w:szCs w:val="20"/>
              </w:rPr>
              <w:t>(по отраслям)»</w:t>
            </w:r>
          </w:p>
        </w:tc>
      </w:tr>
      <w:tr w:rsidR="00A170FB" w:rsidRPr="005615AF" w:rsidTr="00AA6CC0">
        <w:tc>
          <w:tcPr>
            <w:tcW w:w="4113" w:type="dxa"/>
            <w:gridSpan w:val="2"/>
          </w:tcPr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203323">
              <w:rPr>
                <w:rFonts w:ascii="Times New Roman" w:hAnsi="Times New Roman" w:cs="Times New Roman"/>
                <w:sz w:val="20"/>
                <w:szCs w:val="20"/>
              </w:rPr>
              <w:t>Никулина И.Е.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_____________М.А.Сонькин</w:t>
            </w:r>
            <w:proofErr w:type="spellEnd"/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A170FB" w:rsidRDefault="00A170FB" w:rsidP="00A170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70FB" w:rsidRPr="00A170FB" w:rsidRDefault="00A170FB" w:rsidP="00A170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A170FB" w:rsidRPr="00C20E93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C20E93">
        <w:rPr>
          <w:rFonts w:ascii="Times New Roman" w:eastAsia="Times New Roman" w:hAnsi="Times New Roman" w:cs="Times New Roman"/>
          <w:b/>
          <w:sz w:val="20"/>
          <w:szCs w:val="20"/>
        </w:rPr>
        <w:t>Способ равномерного начисления амортизации пропорционально сроку службы полезного использовани</w:t>
      </w:r>
      <w:proofErr w:type="gramStart"/>
      <w:r w:rsidRPr="00C20E93">
        <w:rPr>
          <w:rFonts w:ascii="Times New Roman" w:eastAsia="Times New Roman" w:hAnsi="Times New Roman" w:cs="Times New Roman"/>
          <w:b/>
          <w:sz w:val="20"/>
          <w:szCs w:val="20"/>
        </w:rPr>
        <w:t>я-</w:t>
      </w:r>
      <w:proofErr w:type="gramEnd"/>
      <w:r w:rsidRPr="00C20E93">
        <w:rPr>
          <w:rFonts w:ascii="Times New Roman" w:eastAsia="Times New Roman" w:hAnsi="Times New Roman" w:cs="Times New Roman"/>
          <w:b/>
          <w:sz w:val="20"/>
          <w:szCs w:val="20"/>
        </w:rPr>
        <w:t xml:space="preserve"> это:</w:t>
      </w:r>
    </w:p>
    <w:p w:rsidR="00A170FB" w:rsidRPr="00C20E93" w:rsidRDefault="00A170FB" w:rsidP="00A170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Линейный способ</w:t>
      </w:r>
      <w:proofErr w:type="gramStart"/>
      <w:r w:rsidRPr="00C20E93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</w:p>
    <w:p w:rsidR="00A170FB" w:rsidRPr="00C20E93" w:rsidRDefault="00A170FB" w:rsidP="00A170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Способ уменьшаемого остатка;</w:t>
      </w:r>
    </w:p>
    <w:p w:rsidR="00A170FB" w:rsidRPr="00C20E93" w:rsidRDefault="00A170FB" w:rsidP="00A170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Способ списания стоимости по сумме чисел лет;</w:t>
      </w:r>
    </w:p>
    <w:p w:rsidR="00A170FB" w:rsidRPr="00C20E93" w:rsidRDefault="00A170FB" w:rsidP="00A170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Способ списания стоимости пропорционального объекту продукции;</w:t>
      </w:r>
    </w:p>
    <w:p w:rsidR="00A170FB" w:rsidRPr="00C20E93" w:rsidRDefault="00A170FB" w:rsidP="00A170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Пропорциональный способ</w:t>
      </w:r>
    </w:p>
    <w:p w:rsidR="00A170FB" w:rsidRPr="00C20E93" w:rsidRDefault="00A170FB" w:rsidP="00A17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hAnsi="Times New Roman"/>
          <w:b/>
          <w:sz w:val="20"/>
          <w:szCs w:val="20"/>
        </w:rPr>
        <w:t xml:space="preserve"> (10 баллов)</w:t>
      </w:r>
    </w:p>
    <w:p w:rsidR="00A170FB" w:rsidRPr="00C20E93" w:rsidRDefault="00A170FB" w:rsidP="00A17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0FB" w:rsidRPr="00C20E93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ab/>
        <w:t xml:space="preserve">2.  </w:t>
      </w:r>
      <w:r w:rsidRPr="00C20E93">
        <w:rPr>
          <w:rFonts w:ascii="Times New Roman" w:eastAsia="Times New Roman" w:hAnsi="Times New Roman" w:cs="Times New Roman"/>
          <w:b/>
          <w:sz w:val="20"/>
          <w:szCs w:val="20"/>
        </w:rPr>
        <w:t>Целесообразно применять сдельную форму оплаты труда</w:t>
      </w:r>
    </w:p>
    <w:p w:rsidR="00A170FB" w:rsidRPr="00C20E93" w:rsidRDefault="00A170FB" w:rsidP="00A170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При наличии количественных показателей работы;</w:t>
      </w:r>
    </w:p>
    <w:p w:rsidR="00A170FB" w:rsidRPr="00C20E93" w:rsidRDefault="00A170FB" w:rsidP="00A170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Для обеспечения высокого качества работ;</w:t>
      </w:r>
    </w:p>
    <w:p w:rsidR="00A170FB" w:rsidRPr="00C20E93" w:rsidRDefault="00A170FB" w:rsidP="00A170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При выполнении работ по обслуживанию;</w:t>
      </w:r>
    </w:p>
    <w:p w:rsidR="00A170FB" w:rsidRPr="00C20E93" w:rsidRDefault="00A170FB" w:rsidP="00A170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 xml:space="preserve">Для роста </w:t>
      </w:r>
      <w:proofErr w:type="gramStart"/>
      <w:r w:rsidRPr="00C20E93">
        <w:rPr>
          <w:rFonts w:ascii="Times New Roman" w:eastAsia="Times New Roman" w:hAnsi="Times New Roman" w:cs="Times New Roman"/>
          <w:sz w:val="20"/>
          <w:szCs w:val="20"/>
        </w:rPr>
        <w:t>размеров оплаты труда</w:t>
      </w:r>
      <w:proofErr w:type="gramEnd"/>
      <w:r w:rsidRPr="00C20E9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170FB" w:rsidRPr="00C20E93" w:rsidRDefault="00A170FB" w:rsidP="00A170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В индивидуальном производстве.</w:t>
      </w:r>
    </w:p>
    <w:p w:rsidR="00A170FB" w:rsidRPr="00C20E93" w:rsidRDefault="00A170FB" w:rsidP="00A17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hAnsi="Times New Roman"/>
          <w:b/>
          <w:sz w:val="20"/>
          <w:szCs w:val="20"/>
        </w:rPr>
        <w:t xml:space="preserve"> (10 баллов)</w:t>
      </w:r>
    </w:p>
    <w:p w:rsidR="00A170FB" w:rsidRPr="00C20E93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170FB" w:rsidRPr="00C20E93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0E93">
        <w:rPr>
          <w:sz w:val="20"/>
          <w:szCs w:val="20"/>
        </w:rPr>
        <w:t xml:space="preserve">3. </w:t>
      </w:r>
      <w:r w:rsidRPr="00C20E93">
        <w:rPr>
          <w:rFonts w:ascii="Times New Roman" w:eastAsia="Times New Roman" w:hAnsi="Times New Roman" w:cs="Times New Roman"/>
          <w:b/>
          <w:sz w:val="20"/>
          <w:szCs w:val="20"/>
        </w:rPr>
        <w:t>Выручка за год от реализации продукции составила за период 120 млн. руб., стоимость оборотных средств на начало периода – 40 млн. руб. на конец – 20 млн. руб. Рассчитать коэффициент оборачиваемости и длительность оборота оборотных средств.</w:t>
      </w:r>
    </w:p>
    <w:p w:rsidR="00A170FB" w:rsidRPr="00C20E93" w:rsidRDefault="00A170FB" w:rsidP="00A170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4 оборота, 90 дней;</w:t>
      </w:r>
    </w:p>
    <w:p w:rsidR="00A170FB" w:rsidRPr="00C20E93" w:rsidRDefault="00A170FB" w:rsidP="00A170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2 оборота, 180 дней;</w:t>
      </w:r>
    </w:p>
    <w:p w:rsidR="00A170FB" w:rsidRPr="00C20E93" w:rsidRDefault="00A170FB" w:rsidP="00A170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6 оборотов, 60 дней;</w:t>
      </w:r>
    </w:p>
    <w:p w:rsidR="00A170FB" w:rsidRPr="00C20E93" w:rsidRDefault="00A170FB" w:rsidP="00A170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 xml:space="preserve">2 оборота, 180 </w:t>
      </w:r>
      <w:proofErr w:type="gramStart"/>
      <w:r w:rsidRPr="00C20E93">
        <w:rPr>
          <w:rFonts w:ascii="Times New Roman" w:eastAsia="Times New Roman" w:hAnsi="Times New Roman" w:cs="Times New Roman"/>
          <w:sz w:val="20"/>
          <w:szCs w:val="20"/>
        </w:rPr>
        <w:t>дне</w:t>
      </w:r>
      <w:proofErr w:type="gramEnd"/>
      <w:r w:rsidRPr="00C20E9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170FB" w:rsidRPr="00C20E93" w:rsidRDefault="00A170FB" w:rsidP="00A170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1.5 оборота, 45дней.</w:t>
      </w:r>
    </w:p>
    <w:p w:rsidR="00A170FB" w:rsidRPr="00C20E93" w:rsidRDefault="00A170FB" w:rsidP="00A170FB">
      <w:pPr>
        <w:pStyle w:val="a7"/>
        <w:spacing w:after="0"/>
      </w:pPr>
      <w:r w:rsidRPr="00C20E93">
        <w:rPr>
          <w:b/>
        </w:rPr>
        <w:t xml:space="preserve"> (10 баллов)</w:t>
      </w:r>
    </w:p>
    <w:p w:rsidR="00A170FB" w:rsidRPr="00C20E93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170FB" w:rsidRPr="00C20E93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C20E93">
        <w:rPr>
          <w:rFonts w:ascii="Times New Roman" w:eastAsia="Times New Roman" w:hAnsi="Times New Roman" w:cs="Times New Roman"/>
          <w:b/>
          <w:sz w:val="20"/>
          <w:szCs w:val="20"/>
        </w:rPr>
        <w:t>Себестоимость товарной продукции фирмы в базисном году составила 480 у.е. В отчётном периоде предполагается повысить среднюю зарплату на 4%, производительность труда на 8%. Определить процент снижения  себестоимости под воздействием указанных факторов, если доля зарплаты составляет в себестоимости 0,4.</w:t>
      </w:r>
    </w:p>
    <w:p w:rsidR="00A170FB" w:rsidRPr="00C20E93" w:rsidRDefault="00A170FB" w:rsidP="00A170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2.1%;      б)  1.48%;     в) 0.48%;    г) 3.08%;     д)  2.01%.</w:t>
      </w:r>
    </w:p>
    <w:p w:rsidR="00A170FB" w:rsidRPr="00C20E93" w:rsidRDefault="00A170FB" w:rsidP="00A170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hAnsi="Times New Roman" w:cs="Times New Roman"/>
          <w:b/>
          <w:sz w:val="20"/>
          <w:szCs w:val="20"/>
        </w:rPr>
        <w:t>(10 баллов)</w:t>
      </w:r>
    </w:p>
    <w:p w:rsidR="00A170FB" w:rsidRPr="00C20E93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170FB" w:rsidRPr="00C20E93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ab/>
        <w:t xml:space="preserve">5. </w:t>
      </w:r>
      <w:r w:rsidRPr="00C20E93">
        <w:rPr>
          <w:rFonts w:ascii="Times New Roman" w:eastAsia="Times New Roman" w:hAnsi="Times New Roman" w:cs="Times New Roman"/>
          <w:b/>
          <w:sz w:val="20"/>
          <w:szCs w:val="20"/>
        </w:rPr>
        <w:t>К оборотным производственным фондам относят:</w:t>
      </w:r>
    </w:p>
    <w:p w:rsidR="00A170FB" w:rsidRPr="00C20E93" w:rsidRDefault="00A170FB" w:rsidP="00A170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Запасы, незавершенное производство, расходы будущих периодов;</w:t>
      </w:r>
    </w:p>
    <w:p w:rsidR="00A170FB" w:rsidRPr="00C20E93" w:rsidRDefault="00A170FB" w:rsidP="00A170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Запасы, незавершенное производство, дебиторская задолженность;</w:t>
      </w:r>
    </w:p>
    <w:p w:rsidR="00A170FB" w:rsidRPr="00C20E93" w:rsidRDefault="00A170FB" w:rsidP="00A170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Производственные запасы, средства в незаконченных расчетах;</w:t>
      </w:r>
    </w:p>
    <w:p w:rsidR="00A170FB" w:rsidRPr="00C20E93" w:rsidRDefault="00A170FB" w:rsidP="00A170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Расчеты;</w:t>
      </w:r>
    </w:p>
    <w:p w:rsidR="00A170FB" w:rsidRPr="00C20E93" w:rsidRDefault="00A170FB" w:rsidP="00A170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625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eastAsia="Times New Roman" w:hAnsi="Times New Roman" w:cs="Times New Roman"/>
          <w:sz w:val="20"/>
          <w:szCs w:val="20"/>
        </w:rPr>
        <w:t>Готовая продукция на складе.</w:t>
      </w:r>
    </w:p>
    <w:p w:rsidR="00A170FB" w:rsidRPr="00C20E93" w:rsidRDefault="00A170FB" w:rsidP="00A170FB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C20E93">
        <w:rPr>
          <w:rFonts w:ascii="Times New Roman" w:hAnsi="Times New Roman" w:cs="Times New Roman"/>
          <w:b/>
          <w:sz w:val="20"/>
          <w:szCs w:val="20"/>
        </w:rPr>
        <w:t>(10 баллов)</w:t>
      </w:r>
    </w:p>
    <w:p w:rsidR="00A170FB" w:rsidRPr="00C20E93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170FB" w:rsidRPr="00C20E93" w:rsidRDefault="00A170FB" w:rsidP="00A170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20E93">
        <w:rPr>
          <w:rFonts w:ascii="Times New Roman" w:hAnsi="Times New Roman" w:cs="Times New Roman"/>
          <w:sz w:val="20"/>
          <w:szCs w:val="20"/>
        </w:rPr>
        <w:tab/>
        <w:t xml:space="preserve">6. </w:t>
      </w:r>
      <w:r w:rsidR="006C65D4">
        <w:rPr>
          <w:rFonts w:ascii="Times New Roman" w:hAnsi="Times New Roman" w:cs="Times New Roman"/>
          <w:sz w:val="20"/>
          <w:szCs w:val="20"/>
        </w:rPr>
        <w:t xml:space="preserve"> Инвестиции предприятия: понятие, классификация. Источники </w:t>
      </w:r>
      <w:r w:rsidRPr="00C20E93">
        <w:rPr>
          <w:rFonts w:ascii="Times New Roman" w:hAnsi="Times New Roman"/>
          <w:b/>
          <w:sz w:val="20"/>
          <w:szCs w:val="20"/>
        </w:rPr>
        <w:t>(25 баллов)</w:t>
      </w:r>
    </w:p>
    <w:p w:rsidR="00A170FB" w:rsidRPr="00C20E93" w:rsidRDefault="00A170FB" w:rsidP="00A17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70FB" w:rsidRPr="00C20E93" w:rsidRDefault="00A170FB" w:rsidP="00A170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0E93">
        <w:rPr>
          <w:rFonts w:ascii="Times New Roman" w:hAnsi="Times New Roman" w:cs="Times New Roman"/>
          <w:sz w:val="20"/>
          <w:szCs w:val="20"/>
        </w:rPr>
        <w:tab/>
        <w:t xml:space="preserve">7. Оборотные производственные фонды предприятия, понятие и классификация </w:t>
      </w:r>
      <w:r w:rsidRPr="00C20E93">
        <w:rPr>
          <w:rFonts w:ascii="Times New Roman" w:hAnsi="Times New Roman"/>
          <w:b/>
          <w:sz w:val="20"/>
          <w:szCs w:val="20"/>
        </w:rPr>
        <w:t>(25 баллов)</w:t>
      </w:r>
    </w:p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1595"/>
        <w:gridCol w:w="1098"/>
        <w:gridCol w:w="3969"/>
      </w:tblGrid>
      <w:tr w:rsidR="00A170FB" w:rsidRPr="00593C89" w:rsidTr="00AA6CC0">
        <w:tc>
          <w:tcPr>
            <w:tcW w:w="2518" w:type="dxa"/>
          </w:tcPr>
          <w:p w:rsidR="00A170FB" w:rsidRPr="005615AF" w:rsidRDefault="00A170FB" w:rsidP="00A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A170FB" w:rsidRPr="005615AF" w:rsidRDefault="00A170FB" w:rsidP="00AA6C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170FB" w:rsidRPr="00203323" w:rsidRDefault="00A170FB" w:rsidP="00AA6CC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203323">
              <w:rPr>
                <w:rFonts w:ascii="Times New Roman" w:hAnsi="Times New Roman" w:cs="Times New Roman"/>
                <w:b/>
                <w:sz w:val="18"/>
                <w:szCs w:val="20"/>
              </w:rPr>
              <w:t>38.06.01 «Экономика » по специальности (профилю) «Экономика и управление народным хозяйством</w:t>
            </w:r>
          </w:p>
          <w:p w:rsidR="00A170FB" w:rsidRPr="00593C89" w:rsidRDefault="00A170FB" w:rsidP="00AA6C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23">
              <w:rPr>
                <w:rFonts w:ascii="Times New Roman" w:hAnsi="Times New Roman" w:cs="Times New Roman"/>
                <w:b/>
                <w:sz w:val="18"/>
                <w:szCs w:val="20"/>
              </w:rPr>
              <w:t>(по отраслям)»</w:t>
            </w:r>
          </w:p>
        </w:tc>
      </w:tr>
      <w:tr w:rsidR="00A170FB" w:rsidRPr="005615AF" w:rsidTr="00AA6CC0">
        <w:tc>
          <w:tcPr>
            <w:tcW w:w="4113" w:type="dxa"/>
            <w:gridSpan w:val="2"/>
          </w:tcPr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203323">
              <w:rPr>
                <w:rFonts w:ascii="Times New Roman" w:hAnsi="Times New Roman" w:cs="Times New Roman"/>
                <w:sz w:val="20"/>
                <w:szCs w:val="20"/>
              </w:rPr>
              <w:t>Никулина И.Е.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_____________М.А.Сонькин</w:t>
            </w:r>
            <w:proofErr w:type="spellEnd"/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70FB" w:rsidRPr="00A170FB" w:rsidRDefault="00A170FB" w:rsidP="00A17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170FB">
        <w:rPr>
          <w:rFonts w:ascii="Times New Roman" w:hAnsi="Times New Roman" w:cs="Times New Roman"/>
          <w:b/>
          <w:sz w:val="24"/>
          <w:szCs w:val="24"/>
        </w:rPr>
        <w:t>3</w:t>
      </w:r>
    </w:p>
    <w:p w:rsidR="00A170FB" w:rsidRPr="00631988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CD73D9">
        <w:rPr>
          <w:rFonts w:ascii="Times New Roman" w:eastAsia="Times New Roman" w:hAnsi="Times New Roman" w:cs="Times New Roman"/>
        </w:rPr>
        <w:t xml:space="preserve">. </w:t>
      </w:r>
      <w:r w:rsidRPr="00631988">
        <w:rPr>
          <w:rFonts w:ascii="Times New Roman" w:eastAsia="Times New Roman" w:hAnsi="Times New Roman" w:cs="Times New Roman"/>
          <w:b/>
        </w:rPr>
        <w:t>Источником погашения затрат на амортизацию является</w:t>
      </w:r>
    </w:p>
    <w:p w:rsidR="00A170FB" w:rsidRPr="00631988" w:rsidRDefault="00A170FB" w:rsidP="00A170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Себестоимость;</w:t>
      </w:r>
    </w:p>
    <w:p w:rsidR="00A170FB" w:rsidRPr="00631988" w:rsidRDefault="00A170FB" w:rsidP="00A170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Балансовая прибыль;</w:t>
      </w:r>
    </w:p>
    <w:p w:rsidR="00A170FB" w:rsidRPr="00631988" w:rsidRDefault="00A170FB" w:rsidP="00A170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Чистая прибыль;</w:t>
      </w:r>
    </w:p>
    <w:p w:rsidR="00A170FB" w:rsidRPr="00631988" w:rsidRDefault="00A170FB" w:rsidP="00A170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Валовая прибыль;</w:t>
      </w:r>
    </w:p>
    <w:p w:rsidR="00A170FB" w:rsidRPr="00631988" w:rsidRDefault="00A170FB" w:rsidP="00A170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Коммерческие расходы.</w:t>
      </w:r>
    </w:p>
    <w:p w:rsidR="00A170FB" w:rsidRPr="00CD73D9" w:rsidRDefault="00A170FB" w:rsidP="00A170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D73D9">
        <w:rPr>
          <w:rFonts w:ascii="Times New Roman" w:hAnsi="Times New Roman"/>
          <w:b/>
        </w:rPr>
        <w:t xml:space="preserve"> (10 баллов)</w:t>
      </w:r>
    </w:p>
    <w:p w:rsidR="00A170FB" w:rsidRPr="00CD73D9" w:rsidRDefault="00A170FB" w:rsidP="00A170FB">
      <w:pPr>
        <w:pStyle w:val="a7"/>
        <w:spacing w:after="0"/>
        <w:rPr>
          <w:sz w:val="16"/>
          <w:szCs w:val="16"/>
        </w:rPr>
      </w:pPr>
      <w:r w:rsidRPr="00CD73D9">
        <w:rPr>
          <w:sz w:val="16"/>
          <w:szCs w:val="16"/>
        </w:rPr>
        <w:tab/>
      </w:r>
    </w:p>
    <w:p w:rsidR="00A170FB" w:rsidRPr="00631988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tab/>
      </w:r>
      <w:r w:rsidRPr="00CD73D9">
        <w:t xml:space="preserve">2. </w:t>
      </w:r>
      <w:r w:rsidRPr="00631988">
        <w:rPr>
          <w:rFonts w:ascii="Times New Roman" w:eastAsia="Times New Roman" w:hAnsi="Times New Roman" w:cs="Times New Roman"/>
          <w:b/>
        </w:rPr>
        <w:t>Норматив оборотных средств показывает</w:t>
      </w:r>
    </w:p>
    <w:p w:rsidR="00A170FB" w:rsidRPr="00631988" w:rsidRDefault="00A170FB" w:rsidP="00A170F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Поэлементные составляющие нормы;</w:t>
      </w:r>
    </w:p>
    <w:p w:rsidR="00A170FB" w:rsidRPr="00631988" w:rsidRDefault="00A170FB" w:rsidP="00A170F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Определяет</w:t>
      </w:r>
      <w:r>
        <w:rPr>
          <w:rFonts w:ascii="Times New Roman" w:eastAsia="Times New Roman" w:hAnsi="Times New Roman" w:cs="Times New Roman"/>
        </w:rPr>
        <w:t xml:space="preserve"> количество запасов предприятия;</w:t>
      </w:r>
    </w:p>
    <w:p w:rsidR="00A170FB" w:rsidRPr="00631988" w:rsidRDefault="00A170FB" w:rsidP="00A170F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Определяет количество дней ра</w:t>
      </w:r>
      <w:r>
        <w:rPr>
          <w:rFonts w:ascii="Times New Roman" w:eastAsia="Times New Roman" w:hAnsi="Times New Roman" w:cs="Times New Roman"/>
        </w:rPr>
        <w:t>боты фирмы на имеющихся запасах;</w:t>
      </w:r>
    </w:p>
    <w:p w:rsidR="00A170FB" w:rsidRPr="00631988" w:rsidRDefault="00A170FB" w:rsidP="00A170F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Определяет сумму оборотных сре</w:t>
      </w:r>
      <w:proofErr w:type="gramStart"/>
      <w:r w:rsidRPr="00631988">
        <w:rPr>
          <w:rFonts w:ascii="Times New Roman" w:eastAsia="Times New Roman" w:hAnsi="Times New Roman" w:cs="Times New Roman"/>
        </w:rPr>
        <w:t>дств дл</w:t>
      </w:r>
      <w:proofErr w:type="gramEnd"/>
      <w:r w:rsidRPr="00631988">
        <w:rPr>
          <w:rFonts w:ascii="Times New Roman" w:eastAsia="Times New Roman" w:hAnsi="Times New Roman" w:cs="Times New Roman"/>
        </w:rPr>
        <w:t>я бесперебойной работы фирмы</w:t>
      </w:r>
      <w:r>
        <w:rPr>
          <w:rFonts w:ascii="Times New Roman" w:eastAsia="Times New Roman" w:hAnsi="Times New Roman" w:cs="Times New Roman"/>
        </w:rPr>
        <w:t>;</w:t>
      </w:r>
    </w:p>
    <w:p w:rsidR="00A170FB" w:rsidRPr="00C20E93" w:rsidRDefault="00A170FB" w:rsidP="00A170F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Количество средств в остатках</w:t>
      </w:r>
      <w:r>
        <w:rPr>
          <w:rFonts w:ascii="Times New Roman" w:eastAsia="Times New Roman" w:hAnsi="Times New Roman" w:cs="Times New Roman"/>
        </w:rPr>
        <w:t xml:space="preserve">.   </w:t>
      </w:r>
      <w:r w:rsidRPr="00C20E93">
        <w:rPr>
          <w:b/>
        </w:rPr>
        <w:t>(10 баллов)</w:t>
      </w:r>
    </w:p>
    <w:p w:rsidR="00A170FB" w:rsidRPr="00CD73D9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170FB" w:rsidRPr="00631988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CD73D9">
        <w:rPr>
          <w:rFonts w:ascii="Times New Roman" w:eastAsia="Times New Roman" w:hAnsi="Times New Roman" w:cs="Times New Roman"/>
        </w:rPr>
        <w:t xml:space="preserve">3. </w:t>
      </w:r>
      <w:r w:rsidRPr="00631988">
        <w:rPr>
          <w:rFonts w:ascii="Times New Roman" w:eastAsia="Times New Roman" w:hAnsi="Times New Roman" w:cs="Times New Roman"/>
          <w:b/>
        </w:rPr>
        <w:t>Основные формы оплаты труда</w:t>
      </w:r>
    </w:p>
    <w:p w:rsidR="00A170FB" w:rsidRPr="00631988" w:rsidRDefault="00A170FB" w:rsidP="00A170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Сдельная и повременная;</w:t>
      </w:r>
    </w:p>
    <w:p w:rsidR="00A170FB" w:rsidRPr="00631988" w:rsidRDefault="00A170FB" w:rsidP="00A170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Сдельная и окладная;</w:t>
      </w:r>
    </w:p>
    <w:p w:rsidR="00A170FB" w:rsidRPr="00631988" w:rsidRDefault="00A170FB" w:rsidP="00A170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Аккордная и повременная;</w:t>
      </w:r>
    </w:p>
    <w:p w:rsidR="00A170FB" w:rsidRPr="00631988" w:rsidRDefault="00A170FB" w:rsidP="00A170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Тарифная</w:t>
      </w:r>
      <w:r>
        <w:rPr>
          <w:rFonts w:ascii="Times New Roman" w:eastAsia="Times New Roman" w:hAnsi="Times New Roman" w:cs="Times New Roman"/>
        </w:rPr>
        <w:t>;</w:t>
      </w:r>
    </w:p>
    <w:p w:rsidR="00A170FB" w:rsidRPr="00C20E93" w:rsidRDefault="00A170FB" w:rsidP="00A170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31988">
        <w:rPr>
          <w:rFonts w:ascii="Times New Roman" w:eastAsia="Times New Roman" w:hAnsi="Times New Roman" w:cs="Times New Roman"/>
        </w:rPr>
        <w:t>Разрядная</w:t>
      </w:r>
      <w:proofErr w:type="gramEnd"/>
      <w:r>
        <w:rPr>
          <w:rFonts w:ascii="Times New Roman" w:eastAsia="Times New Roman" w:hAnsi="Times New Roman" w:cs="Times New Roman"/>
        </w:rPr>
        <w:t xml:space="preserve">.  </w:t>
      </w:r>
      <w:r w:rsidRPr="00C20E93">
        <w:rPr>
          <w:rFonts w:ascii="Times New Roman" w:hAnsi="Times New Roman" w:cs="Times New Roman"/>
          <w:b/>
        </w:rPr>
        <w:t xml:space="preserve"> (10 баллов)</w:t>
      </w:r>
    </w:p>
    <w:p w:rsidR="00A170FB" w:rsidRPr="002334DD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170FB" w:rsidRPr="00631988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CD73D9">
        <w:rPr>
          <w:rFonts w:ascii="Times New Roman" w:eastAsia="Times New Roman" w:hAnsi="Times New Roman" w:cs="Times New Roman"/>
        </w:rPr>
        <w:t xml:space="preserve">4. </w:t>
      </w:r>
      <w:r w:rsidRPr="00631988">
        <w:rPr>
          <w:rFonts w:ascii="Times New Roman" w:eastAsia="Times New Roman" w:hAnsi="Times New Roman" w:cs="Times New Roman"/>
          <w:b/>
        </w:rPr>
        <w:t>Определить рентабельность продукции, если выручка от реализации – 456,2 млн. руб., себестоимость реализованной продукции  - 381,8 млн</w:t>
      </w:r>
      <w:proofErr w:type="gramStart"/>
      <w:r w:rsidRPr="00631988">
        <w:rPr>
          <w:rFonts w:ascii="Times New Roman" w:eastAsia="Times New Roman" w:hAnsi="Times New Roman" w:cs="Times New Roman"/>
          <w:b/>
        </w:rPr>
        <w:t>.р</w:t>
      </w:r>
      <w:proofErr w:type="gramEnd"/>
      <w:r w:rsidRPr="00631988">
        <w:rPr>
          <w:rFonts w:ascii="Times New Roman" w:eastAsia="Times New Roman" w:hAnsi="Times New Roman" w:cs="Times New Roman"/>
          <w:b/>
        </w:rPr>
        <w:t>уб.:</w:t>
      </w:r>
    </w:p>
    <w:p w:rsidR="00A170FB" w:rsidRPr="00631988" w:rsidRDefault="00A170FB" w:rsidP="00A170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19,49%</w:t>
      </w:r>
      <w:r>
        <w:rPr>
          <w:rFonts w:ascii="Times New Roman" w:eastAsia="Times New Roman" w:hAnsi="Times New Roman" w:cs="Times New Roman"/>
        </w:rPr>
        <w:t>;</w:t>
      </w:r>
    </w:p>
    <w:p w:rsidR="00A170FB" w:rsidRPr="00631988" w:rsidRDefault="00A170FB" w:rsidP="00A170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15,55%</w:t>
      </w:r>
      <w:r>
        <w:rPr>
          <w:rFonts w:ascii="Times New Roman" w:eastAsia="Times New Roman" w:hAnsi="Times New Roman" w:cs="Times New Roman"/>
        </w:rPr>
        <w:t>;</w:t>
      </w:r>
    </w:p>
    <w:p w:rsidR="00A170FB" w:rsidRPr="00631988" w:rsidRDefault="00A170FB" w:rsidP="00A170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 xml:space="preserve">16,31%    </w:t>
      </w:r>
    </w:p>
    <w:p w:rsidR="00A170FB" w:rsidRPr="00631988" w:rsidRDefault="00A170FB" w:rsidP="00A170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119,49%</w:t>
      </w:r>
      <w:r>
        <w:rPr>
          <w:rFonts w:ascii="Times New Roman" w:eastAsia="Times New Roman" w:hAnsi="Times New Roman" w:cs="Times New Roman"/>
        </w:rPr>
        <w:t>;</w:t>
      </w:r>
    </w:p>
    <w:p w:rsidR="00A170FB" w:rsidRPr="00C20E93" w:rsidRDefault="00A170FB" w:rsidP="00A170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12,51%</w:t>
      </w:r>
      <w:r>
        <w:rPr>
          <w:rFonts w:ascii="Times New Roman" w:eastAsia="Times New Roman" w:hAnsi="Times New Roman" w:cs="Times New Roman"/>
        </w:rPr>
        <w:t xml:space="preserve">;   </w:t>
      </w:r>
      <w:r w:rsidRPr="00C20E93">
        <w:rPr>
          <w:rFonts w:ascii="Times New Roman" w:hAnsi="Times New Roman" w:cs="Times New Roman"/>
          <w:b/>
        </w:rPr>
        <w:t xml:space="preserve"> (10 баллов)</w:t>
      </w:r>
    </w:p>
    <w:p w:rsidR="00A170FB" w:rsidRPr="002334DD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170FB" w:rsidRPr="00631988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CD73D9">
        <w:rPr>
          <w:rFonts w:ascii="Times New Roman" w:eastAsia="Times New Roman" w:hAnsi="Times New Roman" w:cs="Times New Roman"/>
        </w:rPr>
        <w:t xml:space="preserve">5. </w:t>
      </w:r>
      <w:r w:rsidRPr="00631988">
        <w:rPr>
          <w:rFonts w:ascii="Times New Roman" w:eastAsia="Times New Roman" w:hAnsi="Times New Roman" w:cs="Times New Roman"/>
          <w:b/>
        </w:rPr>
        <w:t>Рассчитать фондоотдачу ОС, если стоимость ОС на начало года 100у.е.</w:t>
      </w:r>
      <w:proofErr w:type="gramStart"/>
      <w:r w:rsidRPr="00631988"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 w:rsidRPr="00631988">
        <w:rPr>
          <w:rFonts w:ascii="Times New Roman" w:eastAsia="Times New Roman" w:hAnsi="Times New Roman" w:cs="Times New Roman"/>
          <w:b/>
        </w:rPr>
        <w:t xml:space="preserve"> на конец года 200 у.е., выручка от реализации   1500 у.е.</w:t>
      </w:r>
    </w:p>
    <w:p w:rsidR="00A170FB" w:rsidRDefault="00A170FB" w:rsidP="00A170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;</w:t>
      </w:r>
    </w:p>
    <w:p w:rsidR="00A170FB" w:rsidRDefault="00A170FB" w:rsidP="00A170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 xml:space="preserve"> 12</w:t>
      </w:r>
      <w:r>
        <w:rPr>
          <w:rFonts w:ascii="Times New Roman" w:eastAsia="Times New Roman" w:hAnsi="Times New Roman" w:cs="Times New Roman"/>
        </w:rPr>
        <w:t>;</w:t>
      </w:r>
    </w:p>
    <w:p w:rsidR="00A170FB" w:rsidRDefault="00A170FB" w:rsidP="00A170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 xml:space="preserve"> 10</w:t>
      </w:r>
      <w:r>
        <w:rPr>
          <w:rFonts w:ascii="Times New Roman" w:eastAsia="Times New Roman" w:hAnsi="Times New Roman" w:cs="Times New Roman"/>
        </w:rPr>
        <w:t>;</w:t>
      </w:r>
    </w:p>
    <w:p w:rsidR="00A170FB" w:rsidRDefault="00A170FB" w:rsidP="00A170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 xml:space="preserve">  6</w:t>
      </w:r>
      <w:r>
        <w:rPr>
          <w:rFonts w:ascii="Times New Roman" w:eastAsia="Times New Roman" w:hAnsi="Times New Roman" w:cs="Times New Roman"/>
        </w:rPr>
        <w:t>;</w:t>
      </w:r>
    </w:p>
    <w:p w:rsidR="00A170FB" w:rsidRPr="00C20E93" w:rsidRDefault="00A170FB" w:rsidP="00A170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31988">
        <w:rPr>
          <w:rFonts w:ascii="Times New Roman" w:eastAsia="Times New Roman" w:hAnsi="Times New Roman" w:cs="Times New Roman"/>
        </w:rPr>
        <w:t xml:space="preserve"> 15</w:t>
      </w:r>
      <w:r>
        <w:rPr>
          <w:rFonts w:ascii="Times New Roman" w:eastAsia="Times New Roman" w:hAnsi="Times New Roman" w:cs="Times New Roman"/>
        </w:rPr>
        <w:t xml:space="preserve">.  </w:t>
      </w:r>
      <w:r w:rsidRPr="00C20E93">
        <w:rPr>
          <w:rFonts w:ascii="Times New Roman" w:hAnsi="Times New Roman" w:cs="Times New Roman"/>
          <w:b/>
        </w:rPr>
        <w:t>(10 баллов)</w:t>
      </w:r>
    </w:p>
    <w:p w:rsidR="00A170FB" w:rsidRPr="002334DD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170FB" w:rsidRDefault="00A170FB" w:rsidP="00A17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73D9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Прямые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косвенные затраты предприятия, понятие,  классификация, включение в себестоимость продукции</w:t>
      </w:r>
      <w:r w:rsidRPr="00CD73D9">
        <w:rPr>
          <w:rFonts w:ascii="Times New Roman" w:hAnsi="Times New Roman"/>
          <w:b/>
        </w:rPr>
        <w:t xml:space="preserve"> (25 баллов)</w:t>
      </w:r>
    </w:p>
    <w:p w:rsidR="00A170FB" w:rsidRPr="002334DD" w:rsidRDefault="00A170FB" w:rsidP="00A170FB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170FB" w:rsidRPr="00CD73D9" w:rsidRDefault="00A170FB" w:rsidP="00A170FB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Испо</w:t>
      </w:r>
      <w:r w:rsidR="006C65D4">
        <w:rPr>
          <w:rFonts w:ascii="Times New Roman" w:hAnsi="Times New Roman" w:cs="Times New Roman"/>
        </w:rPr>
        <w:t>льзование прибыли на предприяти</w:t>
      </w:r>
      <w:r>
        <w:rPr>
          <w:rFonts w:ascii="Times New Roman" w:hAnsi="Times New Roman" w:cs="Times New Roman"/>
        </w:rPr>
        <w:t>и</w:t>
      </w:r>
      <w:r w:rsidRPr="00CD73D9">
        <w:rPr>
          <w:rFonts w:ascii="Times New Roman" w:hAnsi="Times New Roman"/>
          <w:b/>
        </w:rPr>
        <w:t>(25 баллов)</w:t>
      </w:r>
    </w:p>
    <w:p w:rsidR="00A170FB" w:rsidRDefault="00A170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1595"/>
        <w:gridCol w:w="1098"/>
        <w:gridCol w:w="3969"/>
      </w:tblGrid>
      <w:tr w:rsidR="00A170FB" w:rsidRPr="00593C89" w:rsidTr="00AA6CC0">
        <w:tc>
          <w:tcPr>
            <w:tcW w:w="2518" w:type="dxa"/>
          </w:tcPr>
          <w:p w:rsidR="00A170FB" w:rsidRPr="005615AF" w:rsidRDefault="00A170FB" w:rsidP="00AA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A170FB" w:rsidRPr="005615AF" w:rsidRDefault="00A170FB" w:rsidP="00AA6C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170FB" w:rsidRPr="00203323" w:rsidRDefault="00A170FB" w:rsidP="00AA6CC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203323">
              <w:rPr>
                <w:rFonts w:ascii="Times New Roman" w:hAnsi="Times New Roman" w:cs="Times New Roman"/>
                <w:b/>
                <w:sz w:val="18"/>
                <w:szCs w:val="20"/>
              </w:rPr>
              <w:t>38.06.01 «Экономика » по специальности (профилю) «Экономика и управление народным хозяйством</w:t>
            </w:r>
          </w:p>
          <w:p w:rsidR="00A170FB" w:rsidRPr="00593C89" w:rsidRDefault="00A170FB" w:rsidP="00AA6C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323">
              <w:rPr>
                <w:rFonts w:ascii="Times New Roman" w:hAnsi="Times New Roman" w:cs="Times New Roman"/>
                <w:b/>
                <w:sz w:val="18"/>
                <w:szCs w:val="20"/>
              </w:rPr>
              <w:t>(по отраслям)»</w:t>
            </w:r>
          </w:p>
        </w:tc>
      </w:tr>
      <w:tr w:rsidR="00A170FB" w:rsidRPr="005615AF" w:rsidTr="00AA6CC0">
        <w:tc>
          <w:tcPr>
            <w:tcW w:w="4113" w:type="dxa"/>
            <w:gridSpan w:val="2"/>
          </w:tcPr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A170FB" w:rsidRPr="005615AF" w:rsidRDefault="00A170FB" w:rsidP="00AA6C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203323">
              <w:rPr>
                <w:rFonts w:ascii="Times New Roman" w:hAnsi="Times New Roman" w:cs="Times New Roman"/>
                <w:sz w:val="20"/>
                <w:szCs w:val="20"/>
              </w:rPr>
              <w:t>Никулина И.Е.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_____________М.А.Сонькин</w:t>
            </w:r>
            <w:proofErr w:type="spellEnd"/>
          </w:p>
          <w:p w:rsidR="00A170FB" w:rsidRPr="005615AF" w:rsidRDefault="00A170FB" w:rsidP="00AA6CC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A170FB" w:rsidRDefault="00A170FB" w:rsidP="00A170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70FB" w:rsidRPr="00A170FB" w:rsidRDefault="00A170FB" w:rsidP="00A170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A170FB" w:rsidRPr="0072187F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2334DD">
        <w:rPr>
          <w:rFonts w:ascii="Times New Roman" w:eastAsia="Times New Roman" w:hAnsi="Times New Roman" w:cs="Times New Roman"/>
        </w:rPr>
        <w:t>1</w:t>
      </w:r>
      <w:r w:rsidRPr="0072187F">
        <w:rPr>
          <w:rFonts w:ascii="Times New Roman" w:eastAsia="Times New Roman" w:hAnsi="Times New Roman" w:cs="Times New Roman"/>
          <w:b/>
        </w:rPr>
        <w:t xml:space="preserve"> Основные средства (фонды) </w:t>
      </w:r>
      <w:proofErr w:type="gramStart"/>
      <w:r>
        <w:rPr>
          <w:rFonts w:ascii="Times New Roman" w:eastAsia="Times New Roman" w:hAnsi="Times New Roman" w:cs="Times New Roman"/>
          <w:b/>
        </w:rPr>
        <w:t>–</w:t>
      </w:r>
      <w:r w:rsidRPr="0072187F">
        <w:rPr>
          <w:rFonts w:ascii="Times New Roman" w:eastAsia="Times New Roman" w:hAnsi="Times New Roman" w:cs="Times New Roman"/>
          <w:b/>
        </w:rPr>
        <w:t>э</w:t>
      </w:r>
      <w:proofErr w:type="gramEnd"/>
      <w:r w:rsidRPr="0072187F">
        <w:rPr>
          <w:rFonts w:ascii="Times New Roman" w:eastAsia="Times New Roman" w:hAnsi="Times New Roman" w:cs="Times New Roman"/>
          <w:b/>
        </w:rPr>
        <w:t>то</w:t>
      </w:r>
      <w:r>
        <w:rPr>
          <w:rFonts w:ascii="Times New Roman" w:eastAsia="Times New Roman" w:hAnsi="Times New Roman" w:cs="Times New Roman"/>
          <w:b/>
        </w:rPr>
        <w:t>:</w:t>
      </w:r>
    </w:p>
    <w:p w:rsidR="00A170FB" w:rsidRPr="0072187F" w:rsidRDefault="00A170FB" w:rsidP="00A17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Средства труда, используемые при произ</w:t>
      </w:r>
      <w:r>
        <w:rPr>
          <w:rFonts w:ascii="Times New Roman" w:eastAsia="Times New Roman" w:hAnsi="Times New Roman" w:cs="Times New Roman"/>
        </w:rPr>
        <w:t>водстве продукции, работ, услуг;</w:t>
      </w:r>
    </w:p>
    <w:p w:rsidR="00A170FB" w:rsidRPr="0072187F" w:rsidRDefault="00A170FB" w:rsidP="00A17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Орудие производства, используемые длительный пер</w:t>
      </w:r>
      <w:r>
        <w:rPr>
          <w:rFonts w:ascii="Times New Roman" w:eastAsia="Times New Roman" w:hAnsi="Times New Roman" w:cs="Times New Roman"/>
        </w:rPr>
        <w:t>иод времени;</w:t>
      </w:r>
    </w:p>
    <w:p w:rsidR="00A170FB" w:rsidRPr="0072187F" w:rsidRDefault="00A170FB" w:rsidP="00A17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Средства</w:t>
      </w:r>
      <w:r>
        <w:rPr>
          <w:rFonts w:ascii="Times New Roman" w:eastAsia="Times New Roman" w:hAnsi="Times New Roman" w:cs="Times New Roman"/>
        </w:rPr>
        <w:t xml:space="preserve"> производства, сданные на склад;</w:t>
      </w:r>
    </w:p>
    <w:p w:rsidR="00A170FB" w:rsidRPr="0072187F" w:rsidRDefault="00A170FB" w:rsidP="00A17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Средства производства, срок дей</w:t>
      </w:r>
      <w:r>
        <w:rPr>
          <w:rFonts w:ascii="Times New Roman" w:eastAsia="Times New Roman" w:hAnsi="Times New Roman" w:cs="Times New Roman"/>
        </w:rPr>
        <w:t>ствия которых менее одного года;</w:t>
      </w:r>
    </w:p>
    <w:p w:rsidR="00A170FB" w:rsidRPr="0072187F" w:rsidRDefault="00A170FB" w:rsidP="00A170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Молочное стадо.</w:t>
      </w:r>
    </w:p>
    <w:p w:rsidR="00A170FB" w:rsidRPr="002334DD" w:rsidRDefault="00A170FB" w:rsidP="00A170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4DD">
        <w:rPr>
          <w:rFonts w:ascii="Times New Roman" w:hAnsi="Times New Roman"/>
          <w:b/>
        </w:rPr>
        <w:t>(10 баллов)</w:t>
      </w:r>
    </w:p>
    <w:p w:rsidR="00A170FB" w:rsidRPr="002334DD" w:rsidRDefault="00A170FB" w:rsidP="00A170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334DD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170FB" w:rsidRPr="0072187F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2334DD">
        <w:rPr>
          <w:rFonts w:ascii="Times New Roman" w:eastAsia="Times New Roman" w:hAnsi="Times New Roman" w:cs="Times New Roman"/>
        </w:rPr>
        <w:t xml:space="preserve">2. </w:t>
      </w:r>
      <w:r w:rsidRPr="0072187F">
        <w:rPr>
          <w:rFonts w:ascii="Times New Roman" w:eastAsia="Times New Roman" w:hAnsi="Times New Roman" w:cs="Times New Roman"/>
          <w:b/>
        </w:rPr>
        <w:t>Основным различием меж</w:t>
      </w:r>
      <w:r>
        <w:rPr>
          <w:rFonts w:ascii="Times New Roman" w:eastAsia="Times New Roman" w:hAnsi="Times New Roman" w:cs="Times New Roman"/>
          <w:b/>
        </w:rPr>
        <w:t>ду повременной и сдельной оплатой</w:t>
      </w:r>
      <w:r w:rsidRPr="0072187F">
        <w:rPr>
          <w:rFonts w:ascii="Times New Roman" w:eastAsia="Times New Roman" w:hAnsi="Times New Roman" w:cs="Times New Roman"/>
          <w:b/>
        </w:rPr>
        <w:t xml:space="preserve"> труда является </w:t>
      </w:r>
    </w:p>
    <w:p w:rsidR="00A170FB" w:rsidRDefault="00A170FB" w:rsidP="00A170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Способ учета затрат труда</w:t>
      </w:r>
      <w:r>
        <w:rPr>
          <w:rFonts w:ascii="Times New Roman" w:eastAsia="Times New Roman" w:hAnsi="Times New Roman" w:cs="Times New Roman"/>
        </w:rPr>
        <w:t>;</w:t>
      </w:r>
    </w:p>
    <w:p w:rsidR="00A170FB" w:rsidRDefault="00A170FB" w:rsidP="00A170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 xml:space="preserve"> Аккордная форма</w:t>
      </w:r>
      <w:r>
        <w:rPr>
          <w:rFonts w:ascii="Times New Roman" w:eastAsia="Times New Roman" w:hAnsi="Times New Roman" w:cs="Times New Roman"/>
        </w:rPr>
        <w:t>;</w:t>
      </w:r>
    </w:p>
    <w:p w:rsidR="00A170FB" w:rsidRPr="0072187F" w:rsidRDefault="00A170FB" w:rsidP="00A170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 xml:space="preserve"> Тарифный коэффициент</w:t>
      </w:r>
      <w:r>
        <w:rPr>
          <w:rFonts w:ascii="Times New Roman" w:eastAsia="Times New Roman" w:hAnsi="Times New Roman" w:cs="Times New Roman"/>
        </w:rPr>
        <w:t>;</w:t>
      </w:r>
    </w:p>
    <w:p w:rsidR="00A170FB" w:rsidRDefault="00A170FB" w:rsidP="00A17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г) Квалификационный разряд</w:t>
      </w:r>
      <w:r>
        <w:rPr>
          <w:rFonts w:ascii="Times New Roman" w:eastAsia="Times New Roman" w:hAnsi="Times New Roman" w:cs="Times New Roman"/>
        </w:rPr>
        <w:t>;</w:t>
      </w:r>
    </w:p>
    <w:p w:rsidR="00A170FB" w:rsidRPr="0072187F" w:rsidRDefault="00A170FB" w:rsidP="00A17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д) Тарификация работы</w:t>
      </w:r>
      <w:r>
        <w:rPr>
          <w:rFonts w:ascii="Times New Roman" w:eastAsia="Times New Roman" w:hAnsi="Times New Roman" w:cs="Times New Roman"/>
        </w:rPr>
        <w:t>.</w:t>
      </w:r>
    </w:p>
    <w:p w:rsidR="00A170FB" w:rsidRPr="002334DD" w:rsidRDefault="00A170FB" w:rsidP="00A170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4DD">
        <w:rPr>
          <w:rFonts w:ascii="Times New Roman" w:hAnsi="Times New Roman"/>
          <w:b/>
        </w:rPr>
        <w:t xml:space="preserve"> (10 баллов)</w:t>
      </w:r>
    </w:p>
    <w:p w:rsidR="00A170FB" w:rsidRPr="002334DD" w:rsidRDefault="00A170FB" w:rsidP="00A170FB">
      <w:pPr>
        <w:pStyle w:val="a7"/>
        <w:spacing w:after="0"/>
        <w:ind w:left="360"/>
        <w:rPr>
          <w:b/>
          <w:i/>
          <w:sz w:val="16"/>
          <w:szCs w:val="16"/>
        </w:rPr>
      </w:pPr>
    </w:p>
    <w:p w:rsidR="00A170FB" w:rsidRPr="00631988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631988">
        <w:rPr>
          <w:rFonts w:ascii="Times New Roman" w:hAnsi="Times New Roman" w:cs="Times New Roman"/>
        </w:rPr>
        <w:t xml:space="preserve">3. </w:t>
      </w:r>
      <w:r w:rsidRPr="00631988">
        <w:rPr>
          <w:rFonts w:ascii="Times New Roman" w:eastAsia="Times New Roman" w:hAnsi="Times New Roman" w:cs="Times New Roman"/>
          <w:b/>
        </w:rPr>
        <w:t>К материальным расходам относят</w:t>
      </w:r>
      <w:r>
        <w:rPr>
          <w:rFonts w:ascii="Times New Roman" w:eastAsia="Times New Roman" w:hAnsi="Times New Roman" w:cs="Times New Roman"/>
          <w:b/>
        </w:rPr>
        <w:t>:</w:t>
      </w:r>
    </w:p>
    <w:p w:rsidR="00A170FB" w:rsidRPr="0072187F" w:rsidRDefault="00A170FB" w:rsidP="00A170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Отчисления на социальные нужды</w:t>
      </w:r>
      <w:r>
        <w:rPr>
          <w:rFonts w:ascii="Times New Roman" w:eastAsia="Times New Roman" w:hAnsi="Times New Roman" w:cs="Times New Roman"/>
        </w:rPr>
        <w:t>;</w:t>
      </w:r>
    </w:p>
    <w:p w:rsidR="00A170FB" w:rsidRPr="0072187F" w:rsidRDefault="00A170FB" w:rsidP="00A170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Стоимость запчастей для ремонта</w:t>
      </w:r>
      <w:r>
        <w:rPr>
          <w:rFonts w:ascii="Times New Roman" w:eastAsia="Times New Roman" w:hAnsi="Times New Roman" w:cs="Times New Roman"/>
        </w:rPr>
        <w:t>;</w:t>
      </w:r>
    </w:p>
    <w:p w:rsidR="00A170FB" w:rsidRPr="0072187F" w:rsidRDefault="00A170FB" w:rsidP="00A170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Возвратные отходы</w:t>
      </w:r>
      <w:r>
        <w:rPr>
          <w:rFonts w:ascii="Times New Roman" w:eastAsia="Times New Roman" w:hAnsi="Times New Roman" w:cs="Times New Roman"/>
        </w:rPr>
        <w:t>;</w:t>
      </w:r>
    </w:p>
    <w:p w:rsidR="00A170FB" w:rsidRPr="0072187F" w:rsidRDefault="00A170FB" w:rsidP="00A170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Затраты на отопление зданий заводоуправления</w:t>
      </w:r>
      <w:r>
        <w:rPr>
          <w:rFonts w:ascii="Times New Roman" w:eastAsia="Times New Roman" w:hAnsi="Times New Roman" w:cs="Times New Roman"/>
        </w:rPr>
        <w:t>;</w:t>
      </w:r>
    </w:p>
    <w:p w:rsidR="00A170FB" w:rsidRPr="0072187F" w:rsidRDefault="00A170FB" w:rsidP="00A170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Убытки прошлых лет</w:t>
      </w:r>
      <w:r>
        <w:rPr>
          <w:rFonts w:ascii="Times New Roman" w:eastAsia="Times New Roman" w:hAnsi="Times New Roman" w:cs="Times New Roman"/>
        </w:rPr>
        <w:t>.</w:t>
      </w:r>
    </w:p>
    <w:p w:rsidR="00A170FB" w:rsidRPr="002334DD" w:rsidRDefault="00A170FB" w:rsidP="00A170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4DD">
        <w:rPr>
          <w:rFonts w:ascii="Times New Roman" w:hAnsi="Times New Roman" w:cs="Times New Roman"/>
          <w:b/>
        </w:rPr>
        <w:t xml:space="preserve"> (10 баллов)</w:t>
      </w:r>
    </w:p>
    <w:p w:rsidR="00A170FB" w:rsidRPr="002334DD" w:rsidRDefault="00A170FB" w:rsidP="00A170FB">
      <w:pPr>
        <w:pStyle w:val="a7"/>
        <w:spacing w:after="0"/>
        <w:rPr>
          <w:sz w:val="16"/>
          <w:szCs w:val="16"/>
        </w:rPr>
      </w:pPr>
    </w:p>
    <w:p w:rsidR="00A170FB" w:rsidRPr="0072187F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 w:rsidRPr="002334DD">
        <w:rPr>
          <w:spacing w:val="-15"/>
        </w:rPr>
        <w:t xml:space="preserve">4. </w:t>
      </w:r>
      <w:r w:rsidRPr="0072187F">
        <w:rPr>
          <w:rFonts w:ascii="Times New Roman" w:eastAsia="Times New Roman" w:hAnsi="Times New Roman" w:cs="Times New Roman"/>
          <w:b/>
        </w:rPr>
        <w:t xml:space="preserve">Определите сумму первоначального вклада капитала компании, необходимого  для получения через 7 лет капитала в размере  3500 </w:t>
      </w:r>
      <w:proofErr w:type="gramStart"/>
      <w:r w:rsidRPr="0072187F">
        <w:rPr>
          <w:rFonts w:ascii="Times New Roman" w:eastAsia="Times New Roman" w:hAnsi="Times New Roman" w:cs="Times New Roman"/>
          <w:b/>
        </w:rPr>
        <w:t>млн</w:t>
      </w:r>
      <w:proofErr w:type="gramEnd"/>
      <w:r w:rsidRPr="0072187F">
        <w:rPr>
          <w:rFonts w:ascii="Times New Roman" w:eastAsia="Times New Roman" w:hAnsi="Times New Roman" w:cs="Times New Roman"/>
          <w:b/>
        </w:rPr>
        <w:t xml:space="preserve"> руб. при ставке банка 8% годовых.</w:t>
      </w:r>
    </w:p>
    <w:p w:rsidR="00A170FB" w:rsidRPr="0072187F" w:rsidRDefault="00A170FB" w:rsidP="00A170F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3041</w:t>
      </w:r>
      <w:r>
        <w:rPr>
          <w:rFonts w:ascii="Times New Roman" w:eastAsia="Times New Roman" w:hAnsi="Times New Roman" w:cs="Times New Roman"/>
        </w:rPr>
        <w:t>%</w:t>
      </w:r>
      <w:r w:rsidRPr="0072187F">
        <w:rPr>
          <w:rFonts w:ascii="Times New Roman" w:eastAsia="Times New Roman" w:hAnsi="Times New Roman" w:cs="Times New Roman"/>
        </w:rPr>
        <w:t>б) 2042</w:t>
      </w:r>
      <w:r>
        <w:rPr>
          <w:rFonts w:ascii="Times New Roman" w:eastAsia="Times New Roman" w:hAnsi="Times New Roman" w:cs="Times New Roman"/>
        </w:rPr>
        <w:t>;</w:t>
      </w:r>
      <w:r w:rsidRPr="0072187F">
        <w:rPr>
          <w:rFonts w:ascii="Times New Roman" w:eastAsia="Times New Roman" w:hAnsi="Times New Roman" w:cs="Times New Roman"/>
        </w:rPr>
        <w:t xml:space="preserve">         в) 2150</w:t>
      </w:r>
      <w:r>
        <w:rPr>
          <w:rFonts w:ascii="Times New Roman" w:eastAsia="Times New Roman" w:hAnsi="Times New Roman" w:cs="Times New Roman"/>
        </w:rPr>
        <w:t>;</w:t>
      </w:r>
      <w:r w:rsidRPr="0072187F">
        <w:rPr>
          <w:rFonts w:ascii="Times New Roman" w:eastAsia="Times New Roman" w:hAnsi="Times New Roman" w:cs="Times New Roman"/>
        </w:rPr>
        <w:t xml:space="preserve">        г) 1555</w:t>
      </w:r>
      <w:r>
        <w:rPr>
          <w:rFonts w:ascii="Times New Roman" w:eastAsia="Times New Roman" w:hAnsi="Times New Roman" w:cs="Times New Roman"/>
        </w:rPr>
        <w:t>;</w:t>
      </w:r>
      <w:r w:rsidRPr="0072187F">
        <w:rPr>
          <w:rFonts w:ascii="Times New Roman" w:eastAsia="Times New Roman" w:hAnsi="Times New Roman" w:cs="Times New Roman"/>
        </w:rPr>
        <w:t xml:space="preserve">         д)2556</w:t>
      </w:r>
      <w:r>
        <w:rPr>
          <w:rFonts w:ascii="Times New Roman" w:eastAsia="Times New Roman" w:hAnsi="Times New Roman" w:cs="Times New Roman"/>
        </w:rPr>
        <w:t>.</w:t>
      </w:r>
    </w:p>
    <w:p w:rsidR="00A170FB" w:rsidRPr="002334DD" w:rsidRDefault="00A170FB" w:rsidP="00A170FB">
      <w:pPr>
        <w:pStyle w:val="a7"/>
        <w:spacing w:after="0"/>
        <w:ind w:firstLine="720"/>
        <w:jc w:val="both"/>
        <w:rPr>
          <w:b/>
        </w:rPr>
      </w:pPr>
    </w:p>
    <w:p w:rsidR="00A170FB" w:rsidRPr="002334DD" w:rsidRDefault="00A170FB" w:rsidP="00A170FB">
      <w:pPr>
        <w:pStyle w:val="a6"/>
        <w:shd w:val="clear" w:color="auto" w:fill="FFFFFF"/>
        <w:tabs>
          <w:tab w:val="left" w:pos="576"/>
        </w:tabs>
        <w:spacing w:before="38" w:after="0" w:line="240" w:lineRule="auto"/>
        <w:rPr>
          <w:rFonts w:ascii="Times New Roman" w:hAnsi="Times New Roman" w:cs="Times New Roman"/>
        </w:rPr>
      </w:pPr>
      <w:r w:rsidRPr="002334DD">
        <w:rPr>
          <w:rFonts w:ascii="Times New Roman" w:hAnsi="Times New Roman" w:cs="Times New Roman"/>
          <w:b/>
        </w:rPr>
        <w:t>(10 баллов)</w:t>
      </w:r>
    </w:p>
    <w:p w:rsidR="00A170FB" w:rsidRPr="002334DD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170FB" w:rsidRPr="0072187F" w:rsidRDefault="00A170FB" w:rsidP="00A170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2334DD">
        <w:rPr>
          <w:rFonts w:ascii="Times New Roman" w:eastAsia="Times New Roman" w:hAnsi="Times New Roman" w:cs="Times New Roman"/>
        </w:rPr>
        <w:t xml:space="preserve">5. </w:t>
      </w:r>
      <w:r w:rsidRPr="0072187F">
        <w:rPr>
          <w:rFonts w:ascii="Times New Roman" w:eastAsia="Times New Roman" w:hAnsi="Times New Roman" w:cs="Times New Roman"/>
          <w:b/>
        </w:rPr>
        <w:t>Себестоимость товарной продукции фирмы в базисном году составила 800 у.е. В отчётном периоде предполагается повысить объём производства на 10%. Определить процент снижения  себестоимости и полученную экономию под воздействием указанных факторов, если доля постоянных расходов составляет  в себестоимости 50%.</w:t>
      </w:r>
    </w:p>
    <w:p w:rsidR="00A170FB" w:rsidRPr="0072187F" w:rsidRDefault="00A170FB" w:rsidP="00A17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2187F">
        <w:rPr>
          <w:rFonts w:ascii="Times New Roman" w:eastAsia="Times New Roman" w:hAnsi="Times New Roman" w:cs="Times New Roman"/>
        </w:rPr>
        <w:t>а) 2.1%; 7. 5у.е.</w:t>
      </w:r>
      <w:r>
        <w:rPr>
          <w:rFonts w:ascii="Times New Roman" w:eastAsia="Times New Roman" w:hAnsi="Times New Roman" w:cs="Times New Roman"/>
        </w:rPr>
        <w:t>;</w:t>
      </w:r>
      <w:r w:rsidRPr="0072187F">
        <w:rPr>
          <w:rFonts w:ascii="Times New Roman" w:eastAsia="Times New Roman" w:hAnsi="Times New Roman" w:cs="Times New Roman"/>
        </w:rPr>
        <w:t xml:space="preserve">   б) 1.4%; 5 у.е.</w:t>
      </w:r>
      <w:proofErr w:type="gramStart"/>
      <w:r>
        <w:rPr>
          <w:rFonts w:ascii="Times New Roman" w:eastAsia="Times New Roman" w:hAnsi="Times New Roman" w:cs="Times New Roman"/>
        </w:rPr>
        <w:t>;</w:t>
      </w:r>
      <w:r w:rsidRPr="0072187F">
        <w:rPr>
          <w:rFonts w:ascii="Times New Roman" w:eastAsia="Times New Roman" w:hAnsi="Times New Roman" w:cs="Times New Roman"/>
        </w:rPr>
        <w:t>в</w:t>
      </w:r>
      <w:proofErr w:type="gramEnd"/>
      <w:r w:rsidRPr="0072187F">
        <w:rPr>
          <w:rFonts w:ascii="Times New Roman" w:eastAsia="Times New Roman" w:hAnsi="Times New Roman" w:cs="Times New Roman"/>
        </w:rPr>
        <w:t>) 4.5%; 36 у.е.</w:t>
      </w:r>
      <w:r>
        <w:rPr>
          <w:rFonts w:ascii="Times New Roman" w:eastAsia="Times New Roman" w:hAnsi="Times New Roman" w:cs="Times New Roman"/>
        </w:rPr>
        <w:t xml:space="preserve">; </w:t>
      </w:r>
      <w:r w:rsidRPr="0072187F">
        <w:rPr>
          <w:rFonts w:ascii="Times New Roman" w:eastAsia="Times New Roman" w:hAnsi="Times New Roman" w:cs="Times New Roman"/>
        </w:rPr>
        <w:t xml:space="preserve"> г) 5%; 39.6 у.е.</w:t>
      </w:r>
      <w:r>
        <w:rPr>
          <w:rFonts w:ascii="Times New Roman" w:eastAsia="Times New Roman" w:hAnsi="Times New Roman" w:cs="Times New Roman"/>
        </w:rPr>
        <w:t>;</w:t>
      </w:r>
      <w:r w:rsidRPr="0072187F">
        <w:rPr>
          <w:rFonts w:ascii="Times New Roman" w:eastAsia="Times New Roman" w:hAnsi="Times New Roman" w:cs="Times New Roman"/>
        </w:rPr>
        <w:t xml:space="preserve">  д) 4%; 40 у.е.</w:t>
      </w:r>
    </w:p>
    <w:p w:rsidR="00A170FB" w:rsidRPr="002334DD" w:rsidRDefault="00A170FB" w:rsidP="00A170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4DD">
        <w:rPr>
          <w:rFonts w:ascii="Times New Roman" w:hAnsi="Times New Roman"/>
          <w:b/>
        </w:rPr>
        <w:t xml:space="preserve"> (10 баллов)</w:t>
      </w:r>
    </w:p>
    <w:p w:rsidR="00A170FB" w:rsidRPr="002334DD" w:rsidRDefault="00A170FB" w:rsidP="00A1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170FB" w:rsidRDefault="00A170FB" w:rsidP="00A170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ab/>
        <w:t>6.  Рентабельность, понятие и виды</w:t>
      </w:r>
      <w:r w:rsidRPr="002334DD">
        <w:rPr>
          <w:rFonts w:ascii="Times New Roman" w:hAnsi="Times New Roman"/>
          <w:b/>
        </w:rPr>
        <w:t xml:space="preserve"> (25 баллов)</w:t>
      </w:r>
    </w:p>
    <w:p w:rsidR="00A170FB" w:rsidRPr="002334DD" w:rsidRDefault="00A170FB" w:rsidP="00A1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70FB" w:rsidRPr="002334DD" w:rsidRDefault="00A170FB" w:rsidP="00A170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2A44">
        <w:rPr>
          <w:rFonts w:ascii="Times New Roman" w:hAnsi="Times New Roman" w:cs="Times New Roman"/>
        </w:rPr>
        <w:t xml:space="preserve">7. Инновационная деятельность предприятия: понятие, направления, эффективность. </w:t>
      </w:r>
      <w:r>
        <w:rPr>
          <w:rFonts w:ascii="Times New Roman" w:hAnsi="Times New Roman" w:cs="Times New Roman"/>
        </w:rPr>
        <w:t xml:space="preserve"> </w:t>
      </w:r>
      <w:r w:rsidRPr="002334DD">
        <w:rPr>
          <w:rFonts w:ascii="Times New Roman" w:hAnsi="Times New Roman"/>
          <w:b/>
        </w:rPr>
        <w:t>(25 баллов)</w:t>
      </w:r>
    </w:p>
    <w:p w:rsidR="00A170FB" w:rsidRPr="00A170FB" w:rsidRDefault="00A170FB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70FB" w:rsidRPr="00A170FB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683"/>
    <w:multiLevelType w:val="hybridMultilevel"/>
    <w:tmpl w:val="869216B6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CC1"/>
    <w:multiLevelType w:val="hybridMultilevel"/>
    <w:tmpl w:val="1786CB68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37AAE"/>
    <w:multiLevelType w:val="hybridMultilevel"/>
    <w:tmpl w:val="F12472FE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995"/>
    <w:multiLevelType w:val="hybridMultilevel"/>
    <w:tmpl w:val="AC642A36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187"/>
    <w:multiLevelType w:val="hybridMultilevel"/>
    <w:tmpl w:val="295E4890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759E1"/>
    <w:multiLevelType w:val="hybridMultilevel"/>
    <w:tmpl w:val="E8440DE0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00434"/>
    <w:multiLevelType w:val="hybridMultilevel"/>
    <w:tmpl w:val="3E383462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29B7"/>
    <w:multiLevelType w:val="hybridMultilevel"/>
    <w:tmpl w:val="8D7AE4E2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60EC1"/>
    <w:multiLevelType w:val="hybridMultilevel"/>
    <w:tmpl w:val="CD2CC41A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46211"/>
    <w:multiLevelType w:val="hybridMultilevel"/>
    <w:tmpl w:val="6F3A89D6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5283B"/>
    <w:multiLevelType w:val="hybridMultilevel"/>
    <w:tmpl w:val="CD1E7ADC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511A6"/>
    <w:multiLevelType w:val="hybridMultilevel"/>
    <w:tmpl w:val="A8B8203E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D0127"/>
    <w:multiLevelType w:val="hybridMultilevel"/>
    <w:tmpl w:val="A55EB780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55D"/>
    <w:multiLevelType w:val="hybridMultilevel"/>
    <w:tmpl w:val="DDA0D29E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144D7"/>
    <w:multiLevelType w:val="hybridMultilevel"/>
    <w:tmpl w:val="A2066B9C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07638"/>
    <w:multiLevelType w:val="hybridMultilevel"/>
    <w:tmpl w:val="CC5C7728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818B9"/>
    <w:multiLevelType w:val="hybridMultilevel"/>
    <w:tmpl w:val="3842C45E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E67EB"/>
    <w:multiLevelType w:val="hybridMultilevel"/>
    <w:tmpl w:val="E93EA246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A477F"/>
    <w:multiLevelType w:val="hybridMultilevel"/>
    <w:tmpl w:val="79FE94AC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4659B"/>
    <w:multiLevelType w:val="hybridMultilevel"/>
    <w:tmpl w:val="8020B4D0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40F6"/>
    <w:multiLevelType w:val="hybridMultilevel"/>
    <w:tmpl w:val="4E3CD8E0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A86B25"/>
    <w:multiLevelType w:val="hybridMultilevel"/>
    <w:tmpl w:val="CD605D78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72CD4"/>
    <w:multiLevelType w:val="hybridMultilevel"/>
    <w:tmpl w:val="A4CA84D6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D6244"/>
    <w:multiLevelType w:val="hybridMultilevel"/>
    <w:tmpl w:val="36CEFE06"/>
    <w:lvl w:ilvl="0" w:tplc="AB80B8D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14"/>
  </w:num>
  <w:num w:numId="9">
    <w:abstractNumId w:val="20"/>
  </w:num>
  <w:num w:numId="10">
    <w:abstractNumId w:val="23"/>
  </w:num>
  <w:num w:numId="11">
    <w:abstractNumId w:val="19"/>
  </w:num>
  <w:num w:numId="12">
    <w:abstractNumId w:val="4"/>
  </w:num>
  <w:num w:numId="13">
    <w:abstractNumId w:val="2"/>
  </w:num>
  <w:num w:numId="14">
    <w:abstractNumId w:val="24"/>
  </w:num>
  <w:num w:numId="15">
    <w:abstractNumId w:val="10"/>
  </w:num>
  <w:num w:numId="16">
    <w:abstractNumId w:val="15"/>
  </w:num>
  <w:num w:numId="17">
    <w:abstractNumId w:val="18"/>
  </w:num>
  <w:num w:numId="18">
    <w:abstractNumId w:val="16"/>
  </w:num>
  <w:num w:numId="19">
    <w:abstractNumId w:val="21"/>
  </w:num>
  <w:num w:numId="20">
    <w:abstractNumId w:val="12"/>
  </w:num>
  <w:num w:numId="21">
    <w:abstractNumId w:val="1"/>
  </w:num>
  <w:num w:numId="22">
    <w:abstractNumId w:val="22"/>
  </w:num>
  <w:num w:numId="23">
    <w:abstractNumId w:val="5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46B0"/>
    <w:rsid w:val="00002CA1"/>
    <w:rsid w:val="00025D30"/>
    <w:rsid w:val="000D10E2"/>
    <w:rsid w:val="00123075"/>
    <w:rsid w:val="00124C7A"/>
    <w:rsid w:val="001A694F"/>
    <w:rsid w:val="001F7966"/>
    <w:rsid w:val="00203323"/>
    <w:rsid w:val="00233A9B"/>
    <w:rsid w:val="002578C3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07023"/>
    <w:rsid w:val="00632DF6"/>
    <w:rsid w:val="0063674E"/>
    <w:rsid w:val="006C65D4"/>
    <w:rsid w:val="006D5B50"/>
    <w:rsid w:val="00747EEA"/>
    <w:rsid w:val="007C7BDA"/>
    <w:rsid w:val="00827D03"/>
    <w:rsid w:val="00954314"/>
    <w:rsid w:val="00A170FB"/>
    <w:rsid w:val="00A57BBB"/>
    <w:rsid w:val="00A72B63"/>
    <w:rsid w:val="00B5622C"/>
    <w:rsid w:val="00B9325B"/>
    <w:rsid w:val="00BA55B5"/>
    <w:rsid w:val="00BC08AC"/>
    <w:rsid w:val="00BD03A2"/>
    <w:rsid w:val="00C11791"/>
    <w:rsid w:val="00C146B0"/>
    <w:rsid w:val="00C26425"/>
    <w:rsid w:val="00C60D58"/>
    <w:rsid w:val="00C77C71"/>
    <w:rsid w:val="00D4051F"/>
    <w:rsid w:val="00D42A44"/>
    <w:rsid w:val="00D54D5E"/>
    <w:rsid w:val="00D708C3"/>
    <w:rsid w:val="00DC0380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customStyle="1" w:styleId="2">
    <w:name w:val="Обычный2"/>
    <w:rsid w:val="00BC08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A17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70F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customStyle="1" w:styleId="2">
    <w:name w:val="Обычный2"/>
    <w:rsid w:val="00BC08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A17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70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Ирина</cp:lastModifiedBy>
  <cp:revision>5</cp:revision>
  <cp:lastPrinted>2014-06-22T19:11:00Z</cp:lastPrinted>
  <dcterms:created xsi:type="dcterms:W3CDTF">2014-06-20T03:51:00Z</dcterms:created>
  <dcterms:modified xsi:type="dcterms:W3CDTF">2014-06-22T19:13:00Z</dcterms:modified>
</cp:coreProperties>
</file>